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4A0C" w:rsidRDefault="00554A0C" w:rsidP="00594791">
      <w:pPr>
        <w:rPr>
          <w:rFonts w:ascii="Times New Roman" w:hAnsi="Times New Roman" w:cs="Times New Roman"/>
          <w:sz w:val="24"/>
          <w:szCs w:val="24"/>
        </w:rPr>
      </w:pPr>
      <w:r w:rsidRPr="008F51DC">
        <w:rPr>
          <w:rFonts w:ascii="Times New Roman" w:hAnsi="Times New Roman" w:cs="Times New Roman"/>
          <w:b/>
          <w:bCs/>
          <w:sz w:val="28"/>
          <w:szCs w:val="28"/>
          <w:lang w:eastAsia="en-US"/>
        </w:rPr>
        <w:t>1-)</w:t>
      </w:r>
      <w:r w:rsidRPr="00594791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8F51DC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Aşağıdaki ifadelerin yanındaki boşluğa doğru ise ‘’D’’ yanlış ise ‘’Y’’ harfini yazınız.</w:t>
      </w:r>
      <w:r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(10puan)</w:t>
      </w:r>
    </w:p>
    <w:tbl>
      <w:tblPr>
        <w:tblW w:w="10924" w:type="dxa"/>
        <w:tblInd w:w="-10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6" w:space="0" w:color="FFFFFF"/>
          <w:insideV w:val="single" w:sz="6" w:space="0" w:color="FFFFFF"/>
        </w:tblBorders>
        <w:tblLook w:val="00A0"/>
      </w:tblPr>
      <w:tblGrid>
        <w:gridCol w:w="456"/>
        <w:gridCol w:w="8728"/>
        <w:gridCol w:w="870"/>
        <w:gridCol w:w="870"/>
      </w:tblGrid>
      <w:tr w:rsidR="00554A0C" w:rsidRPr="00923EB3">
        <w:trPr>
          <w:trHeight w:val="563"/>
        </w:trPr>
        <w:tc>
          <w:tcPr>
            <w:tcW w:w="0" w:type="auto"/>
            <w:tcBorders>
              <w:top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8064A2"/>
          </w:tcPr>
          <w:p w:rsidR="00554A0C" w:rsidRPr="00C523E6" w:rsidRDefault="00554A0C" w:rsidP="0099210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FFFF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4" w:space="0" w:color="auto"/>
            </w:tcBorders>
            <w:shd w:val="clear" w:color="auto" w:fill="8064A2"/>
          </w:tcPr>
          <w:p w:rsidR="00554A0C" w:rsidRPr="00C523E6" w:rsidRDefault="00554A0C" w:rsidP="0099210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FFFF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single" w:sz="8" w:space="0" w:color="FFFFFF"/>
              <w:left w:val="single" w:sz="4" w:space="0" w:color="auto"/>
              <w:bottom w:val="single" w:sz="24" w:space="0" w:color="FFFFFF"/>
              <w:right w:val="single" w:sz="4" w:space="0" w:color="auto"/>
            </w:tcBorders>
            <w:shd w:val="clear" w:color="auto" w:fill="8064A2"/>
          </w:tcPr>
          <w:p w:rsidR="00554A0C" w:rsidRPr="00C909D6" w:rsidRDefault="00554A0C" w:rsidP="0099210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eastAsia="en-US"/>
              </w:rPr>
            </w:pPr>
            <w:r w:rsidRPr="00C909D6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eastAsia="en-US"/>
              </w:rPr>
              <w:t>Doğru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4" w:space="0" w:color="auto"/>
              <w:bottom w:val="single" w:sz="24" w:space="0" w:color="FFFFFF"/>
              <w:right w:val="single" w:sz="4" w:space="0" w:color="auto"/>
            </w:tcBorders>
            <w:shd w:val="clear" w:color="auto" w:fill="8064A2"/>
          </w:tcPr>
          <w:p w:rsidR="00554A0C" w:rsidRPr="00C909D6" w:rsidRDefault="00554A0C" w:rsidP="0099210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eastAsia="en-US"/>
              </w:rPr>
            </w:pPr>
            <w:r w:rsidRPr="00C909D6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eastAsia="en-US"/>
              </w:rPr>
              <w:t>Yanlış</w:t>
            </w:r>
          </w:p>
        </w:tc>
      </w:tr>
      <w:tr w:rsidR="00554A0C" w:rsidRPr="00923EB3">
        <w:trPr>
          <w:trHeight w:val="278"/>
        </w:trPr>
        <w:tc>
          <w:tcPr>
            <w:tcW w:w="0" w:type="auto"/>
            <w:tcBorders>
              <w:top w:val="single" w:sz="8" w:space="0" w:color="FFFFFF"/>
              <w:bottom w:val="nil"/>
              <w:right w:val="single" w:sz="24" w:space="0" w:color="FFFFFF"/>
            </w:tcBorders>
            <w:shd w:val="clear" w:color="auto" w:fill="8064A2"/>
          </w:tcPr>
          <w:p w:rsidR="00554A0C" w:rsidRPr="00C523E6" w:rsidRDefault="00554A0C" w:rsidP="0099210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FFFF"/>
                <w:sz w:val="24"/>
                <w:szCs w:val="24"/>
                <w:lang w:eastAsia="en-US"/>
              </w:rPr>
            </w:pPr>
            <w:r w:rsidRPr="00C523E6">
              <w:rPr>
                <w:rFonts w:ascii="Times New Roman" w:hAnsi="Times New Roman" w:cs="Times New Roman"/>
                <w:b/>
                <w:bCs/>
                <w:color w:val="FFFFFF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554A0C" w:rsidRPr="00C523E6" w:rsidRDefault="00554A0C" w:rsidP="0099210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C523E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Günlük yaşamda karşılaştığımız olayların ekonomik, siyasi, kültürel vb. birçok sebebi vardır.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554A0C" w:rsidRPr="00C909D6" w:rsidRDefault="00554A0C" w:rsidP="0099210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eastAsia="en-US"/>
              </w:rPr>
            </w:pPr>
            <w:r w:rsidRPr="00C909D6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eastAsia="en-US"/>
              </w:rPr>
              <w:t>X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554A0C" w:rsidRPr="00C909D6" w:rsidRDefault="00554A0C" w:rsidP="0099210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eastAsia="en-US"/>
              </w:rPr>
            </w:pPr>
          </w:p>
        </w:tc>
      </w:tr>
      <w:tr w:rsidR="00554A0C" w:rsidRPr="00923EB3">
        <w:trPr>
          <w:trHeight w:val="513"/>
        </w:trPr>
        <w:tc>
          <w:tcPr>
            <w:tcW w:w="0" w:type="auto"/>
            <w:tcBorders>
              <w:bottom w:val="nil"/>
              <w:right w:val="single" w:sz="24" w:space="0" w:color="FFFFFF"/>
            </w:tcBorders>
            <w:shd w:val="clear" w:color="auto" w:fill="8064A2"/>
          </w:tcPr>
          <w:p w:rsidR="00554A0C" w:rsidRPr="00C523E6" w:rsidRDefault="00554A0C" w:rsidP="0099210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FFFF"/>
                <w:sz w:val="24"/>
                <w:szCs w:val="24"/>
                <w:lang w:eastAsia="en-US"/>
              </w:rPr>
            </w:pPr>
            <w:r w:rsidRPr="00C523E6">
              <w:rPr>
                <w:rFonts w:ascii="Times New Roman" w:hAnsi="Times New Roman" w:cs="Times New Roman"/>
                <w:b/>
                <w:bCs/>
                <w:color w:val="FFFFFF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554A0C" w:rsidRPr="00C523E6" w:rsidRDefault="00554A0C" w:rsidP="0099210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C523E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Dünya’yı güney ve kuzey olmak üzere iki eşit parçaya böldüğü düşünülen daireye Başlangıç Meridyeni denir.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554A0C" w:rsidRPr="00C909D6" w:rsidRDefault="00554A0C" w:rsidP="0099210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554A0C" w:rsidRPr="00C909D6" w:rsidRDefault="00554A0C" w:rsidP="0099210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eastAsia="en-US"/>
              </w:rPr>
            </w:pPr>
            <w:r w:rsidRPr="00C909D6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eastAsia="en-US"/>
              </w:rPr>
              <w:t>X</w:t>
            </w:r>
          </w:p>
        </w:tc>
      </w:tr>
      <w:tr w:rsidR="00554A0C" w:rsidRPr="00923EB3">
        <w:trPr>
          <w:trHeight w:val="222"/>
        </w:trPr>
        <w:tc>
          <w:tcPr>
            <w:tcW w:w="0" w:type="auto"/>
            <w:tcBorders>
              <w:top w:val="single" w:sz="8" w:space="0" w:color="FFFFFF"/>
              <w:bottom w:val="nil"/>
              <w:right w:val="single" w:sz="24" w:space="0" w:color="FFFFFF"/>
            </w:tcBorders>
            <w:shd w:val="clear" w:color="auto" w:fill="8064A2"/>
          </w:tcPr>
          <w:p w:rsidR="00554A0C" w:rsidRPr="00C523E6" w:rsidRDefault="00554A0C" w:rsidP="0099210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FFFF"/>
                <w:sz w:val="24"/>
                <w:szCs w:val="24"/>
                <w:lang w:eastAsia="en-US"/>
              </w:rPr>
            </w:pPr>
            <w:r w:rsidRPr="00C523E6">
              <w:rPr>
                <w:rFonts w:ascii="Times New Roman" w:hAnsi="Times New Roman" w:cs="Times New Roman"/>
                <w:b/>
                <w:bCs/>
                <w:color w:val="FFFFFF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8" w:space="0" w:color="FFFFFF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554A0C" w:rsidRPr="00C523E6" w:rsidRDefault="00554A0C" w:rsidP="0099210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C523E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Denizler, karalara oranla daha geç ısınır, daha geç soğur.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554A0C" w:rsidRPr="00C909D6" w:rsidRDefault="00554A0C" w:rsidP="0099210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eastAsia="en-US"/>
              </w:rPr>
            </w:pPr>
            <w:r w:rsidRPr="00C909D6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eastAsia="en-US"/>
              </w:rPr>
              <w:t>X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554A0C" w:rsidRPr="00C909D6" w:rsidRDefault="00554A0C" w:rsidP="0099210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eastAsia="en-US"/>
              </w:rPr>
            </w:pPr>
          </w:p>
        </w:tc>
      </w:tr>
      <w:tr w:rsidR="00554A0C" w:rsidRPr="00923EB3">
        <w:trPr>
          <w:trHeight w:val="305"/>
        </w:trPr>
        <w:tc>
          <w:tcPr>
            <w:tcW w:w="0" w:type="auto"/>
            <w:tcBorders>
              <w:bottom w:val="nil"/>
              <w:right w:val="single" w:sz="24" w:space="0" w:color="FFFFFF"/>
            </w:tcBorders>
            <w:shd w:val="clear" w:color="auto" w:fill="8064A2"/>
          </w:tcPr>
          <w:p w:rsidR="00554A0C" w:rsidRPr="00C523E6" w:rsidRDefault="00554A0C" w:rsidP="0099210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FFFF"/>
                <w:sz w:val="24"/>
                <w:szCs w:val="24"/>
                <w:lang w:eastAsia="en-US"/>
              </w:rPr>
            </w:pPr>
            <w:r w:rsidRPr="00C523E6">
              <w:rPr>
                <w:rFonts w:ascii="Times New Roman" w:hAnsi="Times New Roman" w:cs="Times New Roman"/>
                <w:b/>
                <w:bCs/>
                <w:color w:val="FFFFFF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4A0C" w:rsidRPr="00C523E6" w:rsidRDefault="00554A0C" w:rsidP="0099210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C523E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Menteşe yöresi ve Rize arıcılık faaliyetlerinin yoğun olduğu yerlerdir.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4A0C" w:rsidRPr="00C909D6" w:rsidRDefault="00554A0C" w:rsidP="0099210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eastAsia="en-US"/>
              </w:rPr>
            </w:pPr>
            <w:r w:rsidRPr="00C909D6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eastAsia="en-US"/>
              </w:rPr>
              <w:t>X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4A0C" w:rsidRPr="00C909D6" w:rsidRDefault="00554A0C" w:rsidP="0099210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eastAsia="en-US"/>
              </w:rPr>
            </w:pPr>
          </w:p>
        </w:tc>
      </w:tr>
      <w:tr w:rsidR="00554A0C" w:rsidRPr="00923EB3">
        <w:trPr>
          <w:trHeight w:val="262"/>
        </w:trPr>
        <w:tc>
          <w:tcPr>
            <w:tcW w:w="0" w:type="auto"/>
            <w:tcBorders>
              <w:top w:val="single" w:sz="8" w:space="0" w:color="FFFFFF"/>
              <w:bottom w:val="nil"/>
              <w:right w:val="single" w:sz="24" w:space="0" w:color="FFFFFF"/>
            </w:tcBorders>
            <w:shd w:val="clear" w:color="auto" w:fill="8064A2"/>
          </w:tcPr>
          <w:p w:rsidR="00554A0C" w:rsidRPr="00C523E6" w:rsidRDefault="00554A0C" w:rsidP="0099210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FFFF"/>
                <w:sz w:val="24"/>
                <w:szCs w:val="24"/>
                <w:lang w:eastAsia="en-US"/>
              </w:rPr>
            </w:pPr>
            <w:r w:rsidRPr="00C523E6">
              <w:rPr>
                <w:rFonts w:ascii="Times New Roman" w:hAnsi="Times New Roman" w:cs="Times New Roman"/>
                <w:b/>
                <w:bCs/>
                <w:color w:val="FFFFFF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8" w:space="0" w:color="FFFFFF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554A0C" w:rsidRPr="00C523E6" w:rsidRDefault="00554A0C" w:rsidP="0099210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C523E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İlk Müslüman Türk Devleti Asya Hun Devletidir.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554A0C" w:rsidRPr="00C909D6" w:rsidRDefault="00554A0C" w:rsidP="0099210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554A0C" w:rsidRPr="00C909D6" w:rsidRDefault="00554A0C" w:rsidP="0099210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eastAsia="en-US"/>
              </w:rPr>
            </w:pPr>
            <w:r w:rsidRPr="00C909D6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eastAsia="en-US"/>
              </w:rPr>
              <w:t>X</w:t>
            </w:r>
          </w:p>
        </w:tc>
      </w:tr>
      <w:tr w:rsidR="00554A0C" w:rsidRPr="00923EB3">
        <w:trPr>
          <w:trHeight w:val="374"/>
        </w:trPr>
        <w:tc>
          <w:tcPr>
            <w:tcW w:w="0" w:type="auto"/>
            <w:tcBorders>
              <w:bottom w:val="nil"/>
              <w:right w:val="single" w:sz="24" w:space="0" w:color="FFFFFF"/>
            </w:tcBorders>
            <w:shd w:val="clear" w:color="auto" w:fill="8064A2"/>
          </w:tcPr>
          <w:p w:rsidR="00554A0C" w:rsidRPr="00C523E6" w:rsidRDefault="00554A0C" w:rsidP="0099210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FFFF"/>
                <w:sz w:val="24"/>
                <w:szCs w:val="24"/>
                <w:lang w:eastAsia="en-US"/>
              </w:rPr>
            </w:pPr>
            <w:r w:rsidRPr="00C523E6">
              <w:rPr>
                <w:rFonts w:ascii="Times New Roman" w:hAnsi="Times New Roman" w:cs="Times New Roman"/>
                <w:b/>
                <w:bCs/>
                <w:color w:val="FFFFFF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4A0C" w:rsidRPr="00C523E6" w:rsidRDefault="00554A0C" w:rsidP="0099210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C523E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Kavimler Göçü sonucunda İlkçağ’dan, Orta Çağ’a geçilmiştir.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4A0C" w:rsidRPr="00C909D6" w:rsidRDefault="00554A0C" w:rsidP="0099210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eastAsia="en-US"/>
              </w:rPr>
            </w:pPr>
            <w:r w:rsidRPr="00C909D6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eastAsia="en-US"/>
              </w:rPr>
              <w:t>X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4A0C" w:rsidRPr="00C909D6" w:rsidRDefault="00554A0C" w:rsidP="0099210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eastAsia="en-US"/>
              </w:rPr>
            </w:pPr>
          </w:p>
        </w:tc>
      </w:tr>
      <w:tr w:rsidR="00554A0C" w:rsidRPr="00923EB3">
        <w:trPr>
          <w:trHeight w:val="319"/>
        </w:trPr>
        <w:tc>
          <w:tcPr>
            <w:tcW w:w="0" w:type="auto"/>
            <w:tcBorders>
              <w:top w:val="single" w:sz="8" w:space="0" w:color="FFFFFF"/>
              <w:bottom w:val="single" w:sz="8" w:space="0" w:color="FFFFFF"/>
              <w:right w:val="single" w:sz="24" w:space="0" w:color="FFFFFF"/>
            </w:tcBorders>
            <w:shd w:val="clear" w:color="auto" w:fill="8064A2"/>
          </w:tcPr>
          <w:p w:rsidR="00554A0C" w:rsidRPr="00C523E6" w:rsidRDefault="00554A0C" w:rsidP="0099210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FFFF"/>
                <w:sz w:val="24"/>
                <w:szCs w:val="24"/>
                <w:lang w:eastAsia="en-US"/>
              </w:rPr>
            </w:pPr>
            <w:r w:rsidRPr="00C523E6">
              <w:rPr>
                <w:rFonts w:ascii="Times New Roman" w:hAnsi="Times New Roman" w:cs="Times New Roman"/>
                <w:b/>
                <w:bCs/>
                <w:color w:val="FFFFFF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8" w:space="0" w:color="FFFFFF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4A0C" w:rsidRPr="00C523E6" w:rsidRDefault="00554A0C" w:rsidP="0099210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C523E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Buğday, arpa, çavdar gibi tahıllar Karadeniz Bölgesi’nde yetiştirilir.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4A0C" w:rsidRPr="00C909D6" w:rsidRDefault="00554A0C" w:rsidP="0099210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4A0C" w:rsidRPr="00C909D6" w:rsidRDefault="00554A0C" w:rsidP="0099210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eastAsia="en-US"/>
              </w:rPr>
            </w:pPr>
            <w:r w:rsidRPr="00C909D6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eastAsia="en-US"/>
              </w:rPr>
              <w:t>X</w:t>
            </w:r>
          </w:p>
        </w:tc>
      </w:tr>
      <w:tr w:rsidR="00554A0C" w:rsidRPr="00923EB3">
        <w:trPr>
          <w:trHeight w:val="411"/>
        </w:trPr>
        <w:tc>
          <w:tcPr>
            <w:tcW w:w="0" w:type="auto"/>
            <w:tcBorders>
              <w:top w:val="single" w:sz="8" w:space="0" w:color="FFFFFF"/>
              <w:bottom w:val="single" w:sz="8" w:space="0" w:color="FFFFFF"/>
              <w:right w:val="single" w:sz="24" w:space="0" w:color="FFFFFF"/>
            </w:tcBorders>
            <w:shd w:val="clear" w:color="auto" w:fill="8064A2"/>
          </w:tcPr>
          <w:p w:rsidR="00554A0C" w:rsidRPr="00C523E6" w:rsidRDefault="00554A0C" w:rsidP="0099210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FFFF"/>
                <w:sz w:val="24"/>
                <w:szCs w:val="24"/>
                <w:lang w:eastAsia="en-US"/>
              </w:rPr>
            </w:pPr>
            <w:r w:rsidRPr="00C523E6">
              <w:rPr>
                <w:rFonts w:ascii="Times New Roman" w:hAnsi="Times New Roman" w:cs="Times New Roman"/>
                <w:b/>
                <w:bCs/>
                <w:color w:val="FFFFFF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8" w:space="0" w:color="FFFFFF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4A0C" w:rsidRPr="00C523E6" w:rsidRDefault="00554A0C" w:rsidP="009921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523E6">
              <w:rPr>
                <w:rFonts w:ascii="Times New Roman" w:hAnsi="Times New Roman" w:cs="Times New Roman"/>
                <w:sz w:val="24"/>
                <w:szCs w:val="24"/>
              </w:rPr>
              <w:t>Ekonomik geliri en fazla tarım sektöründen olan ülkeler gelişmiştir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4A0C" w:rsidRPr="00C909D6" w:rsidRDefault="00554A0C" w:rsidP="0099210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4A0C" w:rsidRPr="00C909D6" w:rsidRDefault="00554A0C" w:rsidP="0099210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eastAsia="en-US"/>
              </w:rPr>
            </w:pPr>
            <w:r w:rsidRPr="00C909D6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eastAsia="en-US"/>
              </w:rPr>
              <w:t>X</w:t>
            </w:r>
          </w:p>
        </w:tc>
      </w:tr>
      <w:tr w:rsidR="00554A0C" w:rsidRPr="00923EB3">
        <w:trPr>
          <w:trHeight w:val="361"/>
        </w:trPr>
        <w:tc>
          <w:tcPr>
            <w:tcW w:w="0" w:type="auto"/>
            <w:tcBorders>
              <w:top w:val="single" w:sz="8" w:space="0" w:color="FFFFFF"/>
              <w:bottom w:val="single" w:sz="8" w:space="0" w:color="FFFFFF"/>
              <w:right w:val="single" w:sz="24" w:space="0" w:color="FFFFFF"/>
            </w:tcBorders>
            <w:shd w:val="clear" w:color="auto" w:fill="8064A2"/>
          </w:tcPr>
          <w:p w:rsidR="00554A0C" w:rsidRPr="00C523E6" w:rsidRDefault="00554A0C" w:rsidP="0099210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FFFF"/>
                <w:sz w:val="24"/>
                <w:szCs w:val="24"/>
                <w:lang w:eastAsia="en-US"/>
              </w:rPr>
            </w:pPr>
            <w:r w:rsidRPr="00C523E6">
              <w:rPr>
                <w:rFonts w:ascii="Times New Roman" w:hAnsi="Times New Roman" w:cs="Times New Roman"/>
                <w:b/>
                <w:bCs/>
                <w:color w:val="FFFFFF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8" w:space="0" w:color="FFFFFF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4A0C" w:rsidRPr="00C523E6" w:rsidRDefault="00554A0C" w:rsidP="00992103">
            <w:pPr>
              <w:pStyle w:val="ListParagraph"/>
              <w:numPr>
                <w:ilvl w:val="0"/>
                <w:numId w:val="3"/>
              </w:numPr>
              <w:ind w:left="0"/>
            </w:pPr>
            <w:r w:rsidRPr="00C523E6">
              <w:t>Fındık, Üzüm Bor gibi ürünleri ülkemiz ithal etmektedir.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4A0C" w:rsidRPr="00C909D6" w:rsidRDefault="00554A0C" w:rsidP="0099210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4A0C" w:rsidRPr="00C909D6" w:rsidRDefault="00554A0C" w:rsidP="0099210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eastAsia="en-US"/>
              </w:rPr>
            </w:pPr>
            <w:r w:rsidRPr="00C909D6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eastAsia="en-US"/>
              </w:rPr>
              <w:t>X</w:t>
            </w:r>
          </w:p>
        </w:tc>
      </w:tr>
      <w:tr w:rsidR="00554A0C" w:rsidRPr="00923EB3">
        <w:trPr>
          <w:trHeight w:val="202"/>
        </w:trPr>
        <w:tc>
          <w:tcPr>
            <w:tcW w:w="0" w:type="auto"/>
            <w:tcBorders>
              <w:top w:val="single" w:sz="8" w:space="0" w:color="FFFFFF"/>
              <w:bottom w:val="single" w:sz="8" w:space="0" w:color="FFFFFF"/>
              <w:right w:val="single" w:sz="24" w:space="0" w:color="FFFFFF"/>
            </w:tcBorders>
            <w:shd w:val="clear" w:color="auto" w:fill="8064A2"/>
          </w:tcPr>
          <w:p w:rsidR="00554A0C" w:rsidRPr="00C523E6" w:rsidRDefault="00554A0C" w:rsidP="0099210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FFFF"/>
                <w:sz w:val="24"/>
                <w:szCs w:val="24"/>
                <w:lang w:eastAsia="en-US"/>
              </w:rPr>
            </w:pPr>
            <w:r w:rsidRPr="00C523E6">
              <w:rPr>
                <w:rFonts w:ascii="Times New Roman" w:hAnsi="Times New Roman" w:cs="Times New Roman"/>
                <w:b/>
                <w:bCs/>
                <w:color w:val="FFFFFF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8" w:space="0" w:color="FFFFFF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4A0C" w:rsidRPr="00C523E6" w:rsidRDefault="00554A0C" w:rsidP="009921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523E6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Devlet v</w:t>
            </w:r>
            <w:r w:rsidRPr="00C523E6">
              <w:rPr>
                <w:rFonts w:ascii="Times New Roman" w:hAnsi="Times New Roman" w:cs="Times New Roman"/>
                <w:sz w:val="24"/>
                <w:szCs w:val="24"/>
              </w:rPr>
              <w:t>ergiyi herkesten eşit miktarda almalıdır.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4A0C" w:rsidRPr="00C909D6" w:rsidRDefault="00554A0C" w:rsidP="0099210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eastAsia="en-US"/>
              </w:rPr>
            </w:pPr>
            <w:r w:rsidRPr="00C909D6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eastAsia="en-US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4A0C" w:rsidRPr="00C909D6" w:rsidRDefault="00554A0C" w:rsidP="0099210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eastAsia="en-US"/>
              </w:rPr>
            </w:pPr>
          </w:p>
        </w:tc>
      </w:tr>
    </w:tbl>
    <w:p w:rsidR="00554A0C" w:rsidRDefault="00554A0C" w:rsidP="009B7946">
      <w:pPr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  <w:r w:rsidRPr="00992103">
        <w:rPr>
          <w:rFonts w:ascii="Times New Roman" w:hAnsi="Times New Roman" w:cs="Times New Roman"/>
          <w:b/>
          <w:bCs/>
          <w:sz w:val="28"/>
          <w:szCs w:val="28"/>
          <w:lang w:eastAsia="en-US"/>
        </w:rPr>
        <w:t>2-)</w:t>
      </w:r>
      <w:r w:rsidRPr="00992103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Tabloda verilen kelimelerden uygun olanları aşağıdaki boşluklara yazınız.</w:t>
      </w:r>
      <w:r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(9puan)</w:t>
      </w:r>
    </w:p>
    <w:tbl>
      <w:tblPr>
        <w:tblW w:w="10796" w:type="dxa"/>
        <w:tblInd w:w="-106" w:type="dxa"/>
        <w:tbl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single" w:sz="8" w:space="0" w:color="9BBB59"/>
          <w:insideV w:val="single" w:sz="8" w:space="0" w:color="9BBB59"/>
        </w:tblBorders>
        <w:tblLook w:val="00A0"/>
      </w:tblPr>
      <w:tblGrid>
        <w:gridCol w:w="1338"/>
        <w:gridCol w:w="1776"/>
        <w:gridCol w:w="3521"/>
        <w:gridCol w:w="1311"/>
        <w:gridCol w:w="1539"/>
        <w:gridCol w:w="1311"/>
      </w:tblGrid>
      <w:tr w:rsidR="00554A0C" w:rsidRPr="00923EB3">
        <w:trPr>
          <w:trHeight w:val="20"/>
        </w:trPr>
        <w:tc>
          <w:tcPr>
            <w:tcW w:w="0" w:type="auto"/>
            <w:tcBorders>
              <w:bottom w:val="single" w:sz="18" w:space="0" w:color="9BBB59"/>
            </w:tcBorders>
          </w:tcPr>
          <w:p w:rsidR="00554A0C" w:rsidRPr="00F53D6D" w:rsidRDefault="00554A0C" w:rsidP="00F53D6D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     </w:t>
            </w:r>
            <w:r w:rsidRPr="00F53D6D">
              <w:rPr>
                <w:rFonts w:ascii="Times New Roman" w:hAnsi="Times New Roman" w:cs="Times New Roman"/>
                <w:lang w:eastAsia="en-US"/>
              </w:rPr>
              <w:t>GAP</w:t>
            </w:r>
          </w:p>
        </w:tc>
        <w:tc>
          <w:tcPr>
            <w:tcW w:w="0" w:type="auto"/>
            <w:tcBorders>
              <w:bottom w:val="single" w:sz="18" w:space="0" w:color="9BBB59"/>
            </w:tcBorders>
          </w:tcPr>
          <w:p w:rsidR="00554A0C" w:rsidRPr="0038523C" w:rsidRDefault="00554A0C" w:rsidP="00F53D6D">
            <w:pPr>
              <w:spacing w:after="0" w:line="240" w:lineRule="auto"/>
              <w:jc w:val="center"/>
              <w:rPr>
                <w:rFonts w:ascii="Times New Roman" w:hAnsi="Times New Roman" w:cs="Times New Roman"/>
                <w:strike/>
                <w:color w:val="FF0000"/>
                <w:lang w:eastAsia="en-US"/>
              </w:rPr>
            </w:pPr>
            <w:r w:rsidRPr="0038523C">
              <w:rPr>
                <w:rFonts w:ascii="Times New Roman" w:hAnsi="Times New Roman" w:cs="Times New Roman"/>
                <w:strike/>
                <w:color w:val="FF0000"/>
                <w:lang w:eastAsia="en-US"/>
              </w:rPr>
              <w:t>Sümerler</w:t>
            </w:r>
          </w:p>
        </w:tc>
        <w:tc>
          <w:tcPr>
            <w:tcW w:w="0" w:type="auto"/>
            <w:tcBorders>
              <w:bottom w:val="single" w:sz="18" w:space="0" w:color="9BBB59"/>
            </w:tcBorders>
          </w:tcPr>
          <w:p w:rsidR="00554A0C" w:rsidRPr="0038523C" w:rsidRDefault="00554A0C" w:rsidP="00F53D6D">
            <w:pPr>
              <w:spacing w:after="0" w:line="240" w:lineRule="auto"/>
              <w:jc w:val="center"/>
              <w:rPr>
                <w:rFonts w:ascii="Times New Roman" w:hAnsi="Times New Roman" w:cs="Times New Roman"/>
                <w:strike/>
                <w:color w:val="FF0000"/>
                <w:lang w:eastAsia="en-US"/>
              </w:rPr>
            </w:pPr>
            <w:r w:rsidRPr="0038523C">
              <w:rPr>
                <w:rFonts w:ascii="Times New Roman" w:hAnsi="Times New Roman" w:cs="Times New Roman"/>
                <w:strike/>
                <w:color w:val="FF0000"/>
                <w:lang w:eastAsia="en-US"/>
              </w:rPr>
              <w:t>Tüketici Hakları Merkezi</w:t>
            </w:r>
          </w:p>
        </w:tc>
        <w:tc>
          <w:tcPr>
            <w:tcW w:w="0" w:type="auto"/>
            <w:tcBorders>
              <w:bottom w:val="single" w:sz="18" w:space="0" w:color="9BBB59"/>
            </w:tcBorders>
          </w:tcPr>
          <w:p w:rsidR="00554A0C" w:rsidRPr="00F53D6D" w:rsidRDefault="00554A0C" w:rsidP="00F53D6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F53D6D">
              <w:rPr>
                <w:rFonts w:ascii="Times New Roman" w:hAnsi="Times New Roman" w:cs="Times New Roman"/>
                <w:lang w:eastAsia="en-US"/>
              </w:rPr>
              <w:t>Frigler</w:t>
            </w:r>
          </w:p>
        </w:tc>
        <w:tc>
          <w:tcPr>
            <w:tcW w:w="0" w:type="auto"/>
            <w:tcBorders>
              <w:bottom w:val="single" w:sz="18" w:space="0" w:color="9BBB59"/>
            </w:tcBorders>
          </w:tcPr>
          <w:p w:rsidR="00554A0C" w:rsidRPr="00F53D6D" w:rsidRDefault="00554A0C" w:rsidP="00F53D6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F53D6D">
              <w:rPr>
                <w:rFonts w:ascii="Times New Roman" w:hAnsi="Times New Roman" w:cs="Times New Roman"/>
                <w:lang w:eastAsia="en-US"/>
              </w:rPr>
              <w:t>Enlem</w:t>
            </w:r>
          </w:p>
        </w:tc>
        <w:tc>
          <w:tcPr>
            <w:tcW w:w="0" w:type="auto"/>
            <w:tcBorders>
              <w:bottom w:val="single" w:sz="18" w:space="0" w:color="9BBB59"/>
            </w:tcBorders>
          </w:tcPr>
          <w:p w:rsidR="00554A0C" w:rsidRPr="0038523C" w:rsidRDefault="00554A0C" w:rsidP="00F53D6D">
            <w:pPr>
              <w:spacing w:after="0" w:line="240" w:lineRule="auto"/>
              <w:jc w:val="center"/>
              <w:rPr>
                <w:rFonts w:ascii="Times New Roman" w:hAnsi="Times New Roman" w:cs="Times New Roman"/>
                <w:strike/>
                <w:color w:val="FF0000"/>
                <w:lang w:eastAsia="en-US"/>
              </w:rPr>
            </w:pPr>
            <w:r w:rsidRPr="0038523C">
              <w:rPr>
                <w:rFonts w:ascii="Times New Roman" w:hAnsi="Times New Roman" w:cs="Times New Roman"/>
                <w:strike/>
                <w:color w:val="FF0000"/>
                <w:lang w:eastAsia="en-US"/>
              </w:rPr>
              <w:t>Asurlar</w:t>
            </w:r>
          </w:p>
        </w:tc>
      </w:tr>
      <w:tr w:rsidR="00554A0C" w:rsidRPr="00923EB3">
        <w:trPr>
          <w:trHeight w:val="20"/>
        </w:trPr>
        <w:tc>
          <w:tcPr>
            <w:tcW w:w="0" w:type="auto"/>
            <w:shd w:val="clear" w:color="auto" w:fill="E6EED5"/>
          </w:tcPr>
          <w:p w:rsidR="00554A0C" w:rsidRPr="0038523C" w:rsidRDefault="00554A0C" w:rsidP="00F53D6D">
            <w:pPr>
              <w:spacing w:after="0" w:line="240" w:lineRule="auto"/>
              <w:jc w:val="center"/>
              <w:rPr>
                <w:rFonts w:ascii="Times New Roman" w:hAnsi="Times New Roman" w:cs="Times New Roman"/>
                <w:strike/>
                <w:color w:val="FF0000"/>
                <w:lang w:eastAsia="en-US"/>
              </w:rPr>
            </w:pPr>
            <w:r w:rsidRPr="0038523C">
              <w:rPr>
                <w:rFonts w:ascii="Times New Roman" w:hAnsi="Times New Roman" w:cs="Times New Roman"/>
                <w:strike/>
                <w:color w:val="FF0000"/>
                <w:lang w:eastAsia="en-US"/>
              </w:rPr>
              <w:t>Kut</w:t>
            </w:r>
          </w:p>
        </w:tc>
        <w:tc>
          <w:tcPr>
            <w:tcW w:w="0" w:type="auto"/>
            <w:shd w:val="clear" w:color="auto" w:fill="E6EED5"/>
          </w:tcPr>
          <w:p w:rsidR="00554A0C" w:rsidRPr="00F53D6D" w:rsidRDefault="00554A0C" w:rsidP="00F53D6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F53D6D">
              <w:rPr>
                <w:rFonts w:ascii="Times New Roman" w:hAnsi="Times New Roman" w:cs="Times New Roman"/>
                <w:lang w:eastAsia="en-US"/>
              </w:rPr>
              <w:t>Halk Evleri</w:t>
            </w:r>
          </w:p>
        </w:tc>
        <w:tc>
          <w:tcPr>
            <w:tcW w:w="0" w:type="auto"/>
            <w:shd w:val="clear" w:color="auto" w:fill="E6EED5"/>
          </w:tcPr>
          <w:p w:rsidR="00554A0C" w:rsidRPr="00F53D6D" w:rsidRDefault="00554A0C" w:rsidP="00F53D6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F53D6D">
              <w:rPr>
                <w:rFonts w:ascii="Times New Roman" w:hAnsi="Times New Roman" w:cs="Times New Roman"/>
                <w:lang w:eastAsia="en-US"/>
              </w:rPr>
              <w:t>Türk Tarih Kurumu</w:t>
            </w:r>
          </w:p>
        </w:tc>
        <w:tc>
          <w:tcPr>
            <w:tcW w:w="0" w:type="auto"/>
            <w:shd w:val="clear" w:color="auto" w:fill="E6EED5"/>
          </w:tcPr>
          <w:p w:rsidR="00554A0C" w:rsidRPr="00F53D6D" w:rsidRDefault="00554A0C" w:rsidP="00F53D6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F53D6D">
              <w:rPr>
                <w:rFonts w:ascii="Times New Roman" w:hAnsi="Times New Roman" w:cs="Times New Roman"/>
                <w:lang w:eastAsia="en-US"/>
              </w:rPr>
              <w:t>Ekvator</w:t>
            </w:r>
          </w:p>
        </w:tc>
        <w:tc>
          <w:tcPr>
            <w:tcW w:w="0" w:type="auto"/>
            <w:shd w:val="clear" w:color="auto" w:fill="E6EED5"/>
          </w:tcPr>
          <w:p w:rsidR="00554A0C" w:rsidRPr="00F53D6D" w:rsidRDefault="00554A0C" w:rsidP="00F53D6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F53D6D">
              <w:rPr>
                <w:rFonts w:ascii="Times New Roman" w:hAnsi="Times New Roman" w:cs="Times New Roman"/>
                <w:lang w:eastAsia="en-US"/>
              </w:rPr>
              <w:t>Paralel</w:t>
            </w:r>
          </w:p>
        </w:tc>
        <w:tc>
          <w:tcPr>
            <w:tcW w:w="0" w:type="auto"/>
            <w:shd w:val="clear" w:color="auto" w:fill="E6EED5"/>
          </w:tcPr>
          <w:p w:rsidR="00554A0C" w:rsidRPr="00F53D6D" w:rsidRDefault="00554A0C" w:rsidP="00F53D6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F53D6D">
              <w:rPr>
                <w:rFonts w:ascii="Times New Roman" w:hAnsi="Times New Roman" w:cs="Times New Roman"/>
                <w:lang w:eastAsia="en-US"/>
              </w:rPr>
              <w:t>Hititler</w:t>
            </w:r>
          </w:p>
        </w:tc>
      </w:tr>
      <w:tr w:rsidR="00554A0C" w:rsidRPr="00923EB3">
        <w:trPr>
          <w:trHeight w:val="20"/>
        </w:trPr>
        <w:tc>
          <w:tcPr>
            <w:tcW w:w="0" w:type="auto"/>
          </w:tcPr>
          <w:p w:rsidR="00554A0C" w:rsidRPr="0038523C" w:rsidRDefault="00554A0C" w:rsidP="00F53D6D">
            <w:pPr>
              <w:spacing w:after="0" w:line="240" w:lineRule="auto"/>
              <w:jc w:val="center"/>
              <w:rPr>
                <w:rFonts w:ascii="Times New Roman" w:hAnsi="Times New Roman" w:cs="Times New Roman"/>
                <w:strike/>
                <w:color w:val="FF0000"/>
                <w:lang w:eastAsia="en-US"/>
              </w:rPr>
            </w:pPr>
            <w:r w:rsidRPr="0038523C">
              <w:rPr>
                <w:rFonts w:ascii="Times New Roman" w:hAnsi="Times New Roman" w:cs="Times New Roman"/>
                <w:strike/>
                <w:color w:val="FF0000"/>
                <w:lang w:eastAsia="en-US"/>
              </w:rPr>
              <w:t>DSİ</w:t>
            </w:r>
          </w:p>
        </w:tc>
        <w:tc>
          <w:tcPr>
            <w:tcW w:w="0" w:type="auto"/>
          </w:tcPr>
          <w:p w:rsidR="00554A0C" w:rsidRPr="0038523C" w:rsidRDefault="00554A0C" w:rsidP="00F53D6D">
            <w:pPr>
              <w:spacing w:after="0" w:line="240" w:lineRule="auto"/>
              <w:jc w:val="center"/>
              <w:rPr>
                <w:rFonts w:ascii="Times New Roman" w:hAnsi="Times New Roman" w:cs="Times New Roman"/>
                <w:strike/>
                <w:color w:val="FF0000"/>
                <w:lang w:eastAsia="en-US"/>
              </w:rPr>
            </w:pPr>
            <w:r w:rsidRPr="0038523C">
              <w:rPr>
                <w:rFonts w:ascii="Times New Roman" w:hAnsi="Times New Roman" w:cs="Times New Roman"/>
                <w:strike/>
                <w:color w:val="FF0000"/>
                <w:lang w:eastAsia="en-US"/>
              </w:rPr>
              <w:t>Urartular</w:t>
            </w:r>
          </w:p>
        </w:tc>
        <w:tc>
          <w:tcPr>
            <w:tcW w:w="0" w:type="auto"/>
          </w:tcPr>
          <w:p w:rsidR="00554A0C" w:rsidRPr="0038523C" w:rsidRDefault="00554A0C" w:rsidP="00F53D6D">
            <w:pPr>
              <w:spacing w:after="0" w:line="240" w:lineRule="auto"/>
              <w:jc w:val="center"/>
              <w:rPr>
                <w:rFonts w:ascii="Times New Roman" w:hAnsi="Times New Roman" w:cs="Times New Roman"/>
                <w:strike/>
                <w:color w:val="FF0000"/>
                <w:lang w:eastAsia="en-US"/>
              </w:rPr>
            </w:pPr>
            <w:r w:rsidRPr="0038523C">
              <w:rPr>
                <w:rFonts w:ascii="Times New Roman" w:hAnsi="Times New Roman" w:cs="Times New Roman"/>
                <w:strike/>
                <w:color w:val="FF0000"/>
                <w:lang w:eastAsia="en-US"/>
              </w:rPr>
              <w:t>Türk Dil Kurumu</w:t>
            </w:r>
          </w:p>
        </w:tc>
        <w:tc>
          <w:tcPr>
            <w:tcW w:w="0" w:type="auto"/>
          </w:tcPr>
          <w:p w:rsidR="00554A0C" w:rsidRPr="0038523C" w:rsidRDefault="00554A0C" w:rsidP="00F53D6D">
            <w:pPr>
              <w:spacing w:after="0" w:line="240" w:lineRule="auto"/>
              <w:jc w:val="center"/>
              <w:rPr>
                <w:rFonts w:ascii="Times New Roman" w:hAnsi="Times New Roman" w:cs="Times New Roman"/>
                <w:strike/>
                <w:color w:val="FF0000"/>
                <w:lang w:eastAsia="en-US"/>
              </w:rPr>
            </w:pPr>
            <w:r w:rsidRPr="0038523C">
              <w:rPr>
                <w:rFonts w:ascii="Times New Roman" w:hAnsi="Times New Roman" w:cs="Times New Roman"/>
                <w:strike/>
                <w:color w:val="FF0000"/>
                <w:lang w:eastAsia="en-US"/>
              </w:rPr>
              <w:t>İyonlar</w:t>
            </w:r>
          </w:p>
        </w:tc>
        <w:tc>
          <w:tcPr>
            <w:tcW w:w="0" w:type="auto"/>
          </w:tcPr>
          <w:p w:rsidR="00554A0C" w:rsidRPr="0038523C" w:rsidRDefault="00554A0C" w:rsidP="00F53D6D">
            <w:pPr>
              <w:spacing w:after="0" w:line="240" w:lineRule="auto"/>
              <w:jc w:val="center"/>
              <w:rPr>
                <w:rFonts w:ascii="Times New Roman" w:hAnsi="Times New Roman" w:cs="Times New Roman"/>
                <w:strike/>
                <w:color w:val="FF0000"/>
                <w:lang w:eastAsia="en-US"/>
              </w:rPr>
            </w:pPr>
            <w:r w:rsidRPr="0038523C">
              <w:rPr>
                <w:rFonts w:ascii="Times New Roman" w:hAnsi="Times New Roman" w:cs="Times New Roman"/>
                <w:strike/>
                <w:color w:val="FF0000"/>
                <w:lang w:eastAsia="en-US"/>
              </w:rPr>
              <w:t>Meridyen</w:t>
            </w:r>
          </w:p>
        </w:tc>
        <w:tc>
          <w:tcPr>
            <w:tcW w:w="0" w:type="auto"/>
          </w:tcPr>
          <w:p w:rsidR="00554A0C" w:rsidRPr="00F53D6D" w:rsidRDefault="00554A0C" w:rsidP="00F53D6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F53D6D">
              <w:rPr>
                <w:rFonts w:ascii="Times New Roman" w:hAnsi="Times New Roman" w:cs="Times New Roman"/>
                <w:lang w:eastAsia="en-US"/>
              </w:rPr>
              <w:t>Boylam</w:t>
            </w:r>
          </w:p>
        </w:tc>
      </w:tr>
    </w:tbl>
    <w:p w:rsidR="00554A0C" w:rsidRPr="00C523E6" w:rsidRDefault="00554A0C" w:rsidP="00C523E6">
      <w:pPr>
        <w:numPr>
          <w:ilvl w:val="0"/>
          <w:numId w:val="4"/>
        </w:numPr>
        <w:spacing w:after="0" w:line="240" w:lineRule="auto"/>
        <w:ind w:left="340" w:hanging="340"/>
        <w:jc w:val="both"/>
        <w:rPr>
          <w:rFonts w:ascii="Times New Roman" w:hAnsi="Times New Roman" w:cs="Times New Roman"/>
          <w:lang w:eastAsia="en-US"/>
        </w:rPr>
      </w:pPr>
      <w:r w:rsidRPr="00C523E6">
        <w:rPr>
          <w:rFonts w:ascii="Times New Roman" w:hAnsi="Times New Roman" w:cs="Times New Roman"/>
          <w:lang w:eastAsia="en-US"/>
        </w:rPr>
        <w:t>Türk dilinin öz güzelliğini ve zenginliğini meydana çıkarmak ve onu  yeryüzü dilleri arasındaki yaraşır y</w:t>
      </w:r>
      <w:r>
        <w:rPr>
          <w:rFonts w:ascii="Times New Roman" w:hAnsi="Times New Roman" w:cs="Times New Roman"/>
          <w:lang w:eastAsia="en-US"/>
        </w:rPr>
        <w:t xml:space="preserve">üksekliğe eriştirmek için  </w:t>
      </w:r>
      <w:r>
        <w:rPr>
          <w:rFonts w:ascii="Times New Roman" w:hAnsi="Times New Roman" w:cs="Times New Roman"/>
          <w:color w:val="FF0000"/>
          <w:lang w:eastAsia="en-US"/>
        </w:rPr>
        <w:t xml:space="preserve">TÜRK DİL KURUMU </w:t>
      </w:r>
      <w:r w:rsidRPr="00C523E6">
        <w:rPr>
          <w:rFonts w:ascii="Times New Roman" w:hAnsi="Times New Roman" w:cs="Times New Roman"/>
          <w:lang w:eastAsia="en-US"/>
        </w:rPr>
        <w:t xml:space="preserve"> kurulmuştur.</w:t>
      </w:r>
    </w:p>
    <w:p w:rsidR="00554A0C" w:rsidRPr="00C523E6" w:rsidRDefault="00554A0C" w:rsidP="00C523E6">
      <w:pPr>
        <w:numPr>
          <w:ilvl w:val="0"/>
          <w:numId w:val="4"/>
        </w:numPr>
        <w:spacing w:after="0" w:line="360" w:lineRule="auto"/>
        <w:ind w:left="340" w:hanging="340"/>
        <w:jc w:val="both"/>
        <w:rPr>
          <w:rFonts w:ascii="Times New Roman" w:hAnsi="Times New Roman" w:cs="Times New Roman"/>
          <w:lang w:eastAsia="en-US"/>
        </w:rPr>
      </w:pPr>
      <w:r w:rsidRPr="00C523E6">
        <w:rPr>
          <w:rFonts w:ascii="Times New Roman" w:hAnsi="Times New Roman" w:cs="Times New Roman"/>
          <w:lang w:eastAsia="en-US"/>
        </w:rPr>
        <w:t xml:space="preserve">Tüketici sorunlarına hak ve özgürlükler çerçevesinde çözüm arayışlarında yol gösteren başvurulacak kurumlardan biri </w:t>
      </w:r>
      <w:r w:rsidRPr="00A86FC6">
        <w:rPr>
          <w:rFonts w:ascii="Times New Roman" w:hAnsi="Times New Roman" w:cs="Times New Roman"/>
          <w:color w:val="FF0000"/>
          <w:lang w:eastAsia="en-US"/>
        </w:rPr>
        <w:t>TÜKETİCİ HAKLARI MERKEZİ’DİR.</w:t>
      </w:r>
    </w:p>
    <w:p w:rsidR="00554A0C" w:rsidRPr="00C523E6" w:rsidRDefault="00554A0C" w:rsidP="00C523E6">
      <w:pPr>
        <w:numPr>
          <w:ilvl w:val="0"/>
          <w:numId w:val="4"/>
        </w:numPr>
        <w:spacing w:after="0" w:line="360" w:lineRule="auto"/>
        <w:ind w:left="340" w:hanging="340"/>
        <w:rPr>
          <w:rFonts w:ascii="Times New Roman" w:hAnsi="Times New Roman" w:cs="Times New Roman"/>
          <w:lang w:eastAsia="en-US"/>
        </w:rPr>
      </w:pPr>
      <w:r w:rsidRPr="00C523E6">
        <w:rPr>
          <w:rFonts w:ascii="Times New Roman" w:hAnsi="Times New Roman" w:cs="Times New Roman"/>
          <w:lang w:eastAsia="en-US"/>
        </w:rPr>
        <w:t xml:space="preserve">Dünyayı dikine kestiği düşünülen yaylara </w:t>
      </w:r>
      <w:r w:rsidRPr="00BE5D61">
        <w:rPr>
          <w:rFonts w:ascii="Times New Roman" w:hAnsi="Times New Roman" w:cs="Times New Roman"/>
          <w:color w:val="FF0000"/>
          <w:lang w:eastAsia="en-US"/>
        </w:rPr>
        <w:t xml:space="preserve">MERİDYEN </w:t>
      </w:r>
      <w:r w:rsidRPr="00BE5D61">
        <w:rPr>
          <w:rFonts w:ascii="Times New Roman" w:hAnsi="Times New Roman" w:cs="Times New Roman"/>
          <w:color w:val="000000"/>
          <w:lang w:eastAsia="en-US"/>
        </w:rPr>
        <w:t>denir.</w:t>
      </w:r>
    </w:p>
    <w:p w:rsidR="00554A0C" w:rsidRPr="00C523E6" w:rsidRDefault="00554A0C" w:rsidP="00C523E6">
      <w:pPr>
        <w:numPr>
          <w:ilvl w:val="0"/>
          <w:numId w:val="4"/>
        </w:numPr>
        <w:spacing w:after="0" w:line="360" w:lineRule="auto"/>
        <w:ind w:left="340" w:hanging="340"/>
        <w:rPr>
          <w:rFonts w:ascii="Times New Roman" w:hAnsi="Times New Roman" w:cs="Times New Roman"/>
          <w:lang w:eastAsia="en-US"/>
        </w:rPr>
      </w:pPr>
      <w:r w:rsidRPr="00C523E6">
        <w:rPr>
          <w:rFonts w:ascii="Times New Roman" w:hAnsi="Times New Roman" w:cs="Times New Roman"/>
          <w:lang w:eastAsia="en-US"/>
        </w:rPr>
        <w:t xml:space="preserve">İlk defa yazıyı ve yazılı kanunları bulan, tapınakları olan Zigguratların üst katını gözlemevi olarak kullanan Mezopotamya uygarlığı </w:t>
      </w:r>
      <w:r w:rsidRPr="00BE5D61">
        <w:rPr>
          <w:rFonts w:ascii="Times New Roman" w:hAnsi="Times New Roman" w:cs="Times New Roman"/>
          <w:color w:val="FF0000"/>
          <w:lang w:eastAsia="en-US"/>
        </w:rPr>
        <w:t>SÜMERLER’dir.</w:t>
      </w:r>
    </w:p>
    <w:p w:rsidR="00554A0C" w:rsidRPr="00C523E6" w:rsidRDefault="00554A0C" w:rsidP="00C523E6">
      <w:pPr>
        <w:numPr>
          <w:ilvl w:val="0"/>
          <w:numId w:val="4"/>
        </w:numPr>
        <w:spacing w:after="0" w:line="360" w:lineRule="auto"/>
        <w:ind w:left="340" w:hanging="340"/>
        <w:jc w:val="both"/>
        <w:rPr>
          <w:rFonts w:ascii="Times New Roman" w:hAnsi="Times New Roman" w:cs="Times New Roman"/>
          <w:lang w:eastAsia="en-US"/>
        </w:rPr>
      </w:pPr>
      <w:r w:rsidRPr="00C523E6">
        <w:rPr>
          <w:rFonts w:ascii="Times New Roman" w:hAnsi="Times New Roman" w:cs="Times New Roman"/>
          <w:lang w:eastAsia="en-US"/>
        </w:rPr>
        <w:t xml:space="preserve">Tarım için sulama kanalları inşa eden ve ahiret inancına bağlı olarak ölenlerini eşyalarıyla birlikte  gömen uygarlık </w:t>
      </w:r>
      <w:r w:rsidRPr="00A86FC6">
        <w:rPr>
          <w:rFonts w:ascii="Times New Roman" w:hAnsi="Times New Roman" w:cs="Times New Roman"/>
          <w:color w:val="FF0000"/>
          <w:lang w:eastAsia="en-US"/>
        </w:rPr>
        <w:t>URARTULAR’dır.</w:t>
      </w:r>
    </w:p>
    <w:p w:rsidR="00554A0C" w:rsidRPr="00C523E6" w:rsidRDefault="00554A0C" w:rsidP="00C523E6">
      <w:pPr>
        <w:numPr>
          <w:ilvl w:val="0"/>
          <w:numId w:val="4"/>
        </w:numPr>
        <w:spacing w:after="0" w:line="360" w:lineRule="auto"/>
        <w:ind w:left="340" w:hanging="340"/>
        <w:rPr>
          <w:rFonts w:ascii="Times New Roman" w:hAnsi="Times New Roman" w:cs="Times New Roman"/>
          <w:b/>
          <w:bCs/>
          <w:lang w:eastAsia="en-US"/>
        </w:rPr>
      </w:pPr>
      <w:r w:rsidRPr="00C523E6">
        <w:rPr>
          <w:rFonts w:ascii="Times New Roman" w:hAnsi="Times New Roman" w:cs="Times New Roman"/>
          <w:lang w:eastAsia="en-US"/>
        </w:rPr>
        <w:t xml:space="preserve">Ticaret için Anadolu’ya gelen  </w:t>
      </w:r>
      <w:r w:rsidRPr="00A86FC6">
        <w:rPr>
          <w:rFonts w:ascii="Times New Roman" w:hAnsi="Times New Roman" w:cs="Times New Roman"/>
          <w:color w:val="FF0000"/>
          <w:lang w:eastAsia="en-US"/>
        </w:rPr>
        <w:t>ASURLULAR</w:t>
      </w:r>
      <w:r w:rsidRPr="00C523E6">
        <w:rPr>
          <w:rFonts w:ascii="Times New Roman" w:hAnsi="Times New Roman" w:cs="Times New Roman"/>
          <w:lang w:eastAsia="en-US"/>
        </w:rPr>
        <w:t xml:space="preserve"> çivi yazısını Anadolu uygarlıklarına öğretmişlerdir</w:t>
      </w:r>
      <w:r w:rsidRPr="00C523E6">
        <w:rPr>
          <w:rFonts w:ascii="Times New Roman" w:hAnsi="Times New Roman" w:cs="Times New Roman"/>
          <w:b/>
          <w:bCs/>
          <w:lang w:eastAsia="en-US"/>
        </w:rPr>
        <w:t>.</w:t>
      </w:r>
    </w:p>
    <w:p w:rsidR="00554A0C" w:rsidRPr="00C523E6" w:rsidRDefault="00554A0C" w:rsidP="00C523E6">
      <w:pPr>
        <w:numPr>
          <w:ilvl w:val="0"/>
          <w:numId w:val="4"/>
        </w:numPr>
        <w:spacing w:after="0" w:line="360" w:lineRule="auto"/>
        <w:ind w:left="340" w:hanging="340"/>
        <w:jc w:val="both"/>
        <w:rPr>
          <w:rFonts w:ascii="Times New Roman" w:hAnsi="Times New Roman" w:cs="Times New Roman"/>
          <w:lang w:eastAsia="en-US"/>
        </w:rPr>
      </w:pPr>
      <w:r w:rsidRPr="00C523E6">
        <w:rPr>
          <w:rFonts w:ascii="Times New Roman" w:hAnsi="Times New Roman" w:cs="Times New Roman"/>
          <w:lang w:eastAsia="en-US"/>
        </w:rPr>
        <w:t xml:space="preserve">Efes’te kurulan  </w:t>
      </w:r>
      <w:r w:rsidRPr="00A86FC6">
        <w:rPr>
          <w:rFonts w:ascii="Times New Roman" w:hAnsi="Times New Roman" w:cs="Times New Roman"/>
          <w:color w:val="FF0000"/>
          <w:lang w:eastAsia="en-US"/>
        </w:rPr>
        <w:t xml:space="preserve">İYONLAR </w:t>
      </w:r>
      <w:r w:rsidRPr="00C523E6">
        <w:rPr>
          <w:rFonts w:ascii="Times New Roman" w:hAnsi="Times New Roman" w:cs="Times New Roman"/>
          <w:lang w:eastAsia="en-US"/>
        </w:rPr>
        <w:t xml:space="preserve"> deniz ticaretinin getirdiği zenginlik ile bilim ve sanatta çağının en gelişmiş uygarlığını oluşturmuşlardır.</w:t>
      </w:r>
    </w:p>
    <w:p w:rsidR="00554A0C" w:rsidRPr="00C523E6" w:rsidRDefault="00554A0C" w:rsidP="00C523E6">
      <w:pPr>
        <w:numPr>
          <w:ilvl w:val="0"/>
          <w:numId w:val="4"/>
        </w:numPr>
        <w:tabs>
          <w:tab w:val="left" w:pos="5954"/>
        </w:tabs>
        <w:spacing w:after="0" w:line="360" w:lineRule="auto"/>
        <w:ind w:left="340" w:hanging="340"/>
        <w:rPr>
          <w:rFonts w:ascii="Times New Roman" w:hAnsi="Times New Roman" w:cs="Times New Roman"/>
          <w:lang w:eastAsia="en-US"/>
        </w:rPr>
      </w:pPr>
      <w:r w:rsidRPr="00C523E6">
        <w:rPr>
          <w:rFonts w:ascii="Times New Roman" w:hAnsi="Times New Roman" w:cs="Times New Roman"/>
          <w:lang w:eastAsia="en-US"/>
        </w:rPr>
        <w:t xml:space="preserve">Türklerdeki  </w:t>
      </w:r>
      <w:r w:rsidRPr="00A86FC6">
        <w:rPr>
          <w:rFonts w:ascii="Times New Roman" w:hAnsi="Times New Roman" w:cs="Times New Roman"/>
          <w:color w:val="FF0000"/>
          <w:lang w:eastAsia="en-US"/>
        </w:rPr>
        <w:t xml:space="preserve">KUT </w:t>
      </w:r>
      <w:r w:rsidRPr="00C523E6">
        <w:rPr>
          <w:rFonts w:ascii="Times New Roman" w:hAnsi="Times New Roman" w:cs="Times New Roman"/>
          <w:lang w:eastAsia="en-US"/>
        </w:rPr>
        <w:t xml:space="preserve"> inancına göre, hükümdarlık yetkisi Hakana Tanrı tarafından verilmiştir.</w:t>
      </w:r>
    </w:p>
    <w:p w:rsidR="00554A0C" w:rsidRDefault="00554A0C" w:rsidP="00C523E6">
      <w:pPr>
        <w:numPr>
          <w:ilvl w:val="0"/>
          <w:numId w:val="4"/>
        </w:numPr>
        <w:spacing w:after="0" w:line="360" w:lineRule="auto"/>
        <w:ind w:left="340" w:hanging="340"/>
        <w:rPr>
          <w:rFonts w:ascii="Times New Roman" w:hAnsi="Times New Roman" w:cs="Times New Roman"/>
          <w:lang w:eastAsia="en-US"/>
        </w:rPr>
      </w:pPr>
      <w:r w:rsidRPr="00A86FC6">
        <w:rPr>
          <w:rFonts w:ascii="Times New Roman" w:hAnsi="Times New Roman" w:cs="Times New Roman"/>
          <w:color w:val="FF0000"/>
          <w:lang w:eastAsia="en-US"/>
        </w:rPr>
        <w:t xml:space="preserve">DSİ </w:t>
      </w:r>
      <w:r w:rsidRPr="00C523E6">
        <w:rPr>
          <w:rFonts w:ascii="Times New Roman" w:hAnsi="Times New Roman" w:cs="Times New Roman"/>
          <w:lang w:eastAsia="en-US"/>
        </w:rPr>
        <w:t>kurduğu, bent, baraj ve sulama şebekesiyle tarımın sulama ihtiyacını karşılar.</w:t>
      </w:r>
    </w:p>
    <w:p w:rsidR="00554A0C" w:rsidRPr="00C33BBC" w:rsidRDefault="00554A0C" w:rsidP="00C33BBC">
      <w:pPr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Diyagram 128" o:spid="_x0000_s1029" type="#_x0000_t75" style="position:absolute;margin-left:40pt;margin-top:21.6pt;width:463.7pt;height:121.45pt;z-index:251628032;visibility:visible;mso-wrap-distance-left:54.12pt;mso-wrap-distance-top:24.48pt;mso-wrap-distance-right:53.7pt;mso-wrap-distance-bottom:24.07pt">
            <v:imagedata r:id="rId7" o:title=""/>
            <o:lock v:ext="edit" aspectratio="f"/>
          </v:shape>
        </w:pict>
      </w:r>
      <w:r w:rsidRPr="00C33BBC">
        <w:rPr>
          <w:rFonts w:ascii="Times New Roman" w:hAnsi="Times New Roman" w:cs="Times New Roman"/>
          <w:b/>
          <w:bCs/>
          <w:sz w:val="28"/>
          <w:szCs w:val="28"/>
          <w:lang w:eastAsia="en-US"/>
        </w:rPr>
        <w:t>3-)</w:t>
      </w:r>
      <w:r w:rsidRPr="00C33BBC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 xml:space="preserve"> Aşağıdaki şemada boş </w:t>
      </w:r>
      <w:r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bırakılan yerleri doldurunuz.(8 puan)</w:t>
      </w:r>
    </w:p>
    <w:p w:rsidR="00554A0C" w:rsidRPr="00C523E6" w:rsidRDefault="00554A0C" w:rsidP="00C523E6">
      <w:pPr>
        <w:spacing w:after="0" w:line="360" w:lineRule="auto"/>
        <w:rPr>
          <w:rFonts w:ascii="Times New Roman" w:hAnsi="Times New Roman" w:cs="Times New Roman"/>
          <w:lang w:eastAsia="en-US"/>
        </w:rPr>
      </w:pPr>
    </w:p>
    <w:p w:rsidR="00554A0C" w:rsidRDefault="00554A0C" w:rsidP="009B7946">
      <w:pPr>
        <w:rPr>
          <w:rFonts w:ascii="Times New Roman" w:hAnsi="Times New Roman" w:cs="Times New Roman"/>
          <w:sz w:val="24"/>
          <w:szCs w:val="24"/>
        </w:rPr>
      </w:pPr>
    </w:p>
    <w:p w:rsidR="00554A0C" w:rsidRDefault="00554A0C" w:rsidP="009B7946">
      <w:pPr>
        <w:rPr>
          <w:rFonts w:ascii="Times New Roman" w:hAnsi="Times New Roman" w:cs="Times New Roman"/>
          <w:sz w:val="24"/>
          <w:szCs w:val="24"/>
        </w:rPr>
      </w:pPr>
    </w:p>
    <w:p w:rsidR="00554A0C" w:rsidRDefault="00554A0C" w:rsidP="0084131E">
      <w:pPr>
        <w:spacing w:after="0" w:line="240" w:lineRule="auto"/>
        <w:ind w:right="212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54A0C" w:rsidRDefault="00554A0C" w:rsidP="0084131E">
      <w:pPr>
        <w:spacing w:after="0" w:line="240" w:lineRule="auto"/>
        <w:ind w:right="212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54A0C" w:rsidRPr="0084131E" w:rsidRDefault="00554A0C" w:rsidP="0084131E">
      <w:pPr>
        <w:spacing w:after="0" w:line="240" w:lineRule="auto"/>
        <w:ind w:right="212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4131E">
        <w:rPr>
          <w:rFonts w:ascii="Times New Roman" w:hAnsi="Times New Roman" w:cs="Times New Roman"/>
          <w:b/>
          <w:bCs/>
          <w:sz w:val="28"/>
          <w:szCs w:val="28"/>
        </w:rPr>
        <w:t>4-)</w:t>
      </w:r>
      <w:r w:rsidRPr="0084131E">
        <w:rPr>
          <w:rFonts w:ascii="Times New Roman" w:hAnsi="Times New Roman" w:cs="Times New Roman"/>
          <w:b/>
          <w:bCs/>
          <w:sz w:val="24"/>
          <w:szCs w:val="24"/>
        </w:rPr>
        <w:t>Aşağıdaki kavram haritasında boş bırakılan yerleri verilenlerden yararlanarak doldurunuz</w:t>
      </w:r>
      <w:r>
        <w:rPr>
          <w:rFonts w:ascii="Times New Roman" w:hAnsi="Times New Roman" w:cs="Times New Roman"/>
          <w:b/>
          <w:bCs/>
          <w:sz w:val="24"/>
          <w:szCs w:val="24"/>
        </w:rPr>
        <w:t>.(16puan)</w:t>
      </w:r>
    </w:p>
    <w:p w:rsidR="00554A0C" w:rsidRDefault="00554A0C" w:rsidP="0084131E">
      <w:pPr>
        <w:spacing w:after="0" w:line="240" w:lineRule="auto"/>
        <w:ind w:right="212"/>
        <w:jc w:val="both"/>
        <w:rPr>
          <w:rFonts w:ascii="Tahoma" w:hAnsi="Tahoma" w:cs="Tahoma"/>
          <w:b/>
          <w:bCs/>
          <w:sz w:val="20"/>
          <w:szCs w:val="20"/>
        </w:rPr>
      </w:pPr>
      <w:r>
        <w:rPr>
          <w:noProof/>
        </w:rPr>
        <w:pict>
          <v:group id="Grup 10359" o:spid="_x0000_s1030" style="position:absolute;left:0;text-align:left;margin-left:75.75pt;margin-top:2.65pt;width:474.75pt;height:229.25pt;z-index:251629056" coordsize="48994,28375">
            <v:roundrect id="Yuvarlatılmış Dikdörtgen 10350" o:spid="_x0000_s1031" style="position:absolute;left:13025;top:12767;width:24067;height:2844;visibility:visible;v-text-anchor:middle" arcsize="10923f" strokecolor="#4f81bd" strokeweight="2pt">
              <v:textbox>
                <w:txbxContent>
                  <w:p w:rsidR="00554A0C" w:rsidRPr="00C002A1" w:rsidRDefault="00554A0C" w:rsidP="0084131E">
                    <w:pPr>
                      <w:jc w:val="center"/>
                      <w:rPr>
                        <w:rFonts w:ascii="Times New Roman" w:hAnsi="Times New Roman" w:cs="Times New Roman"/>
                        <w:b/>
                        <w:bCs/>
                        <w:sz w:val="20"/>
                        <w:szCs w:val="20"/>
                      </w:rPr>
                    </w:pPr>
                    <w:r w:rsidRPr="00C002A1">
                      <w:rPr>
                        <w:rFonts w:ascii="Times New Roman" w:hAnsi="Times New Roman" w:cs="Times New Roman"/>
                        <w:b/>
                        <w:bCs/>
                        <w:sz w:val="20"/>
                        <w:szCs w:val="20"/>
                      </w:rPr>
                      <w:t>ENERJİ KAYNAKLARI</w:t>
                    </w:r>
                  </w:p>
                </w:txbxContent>
              </v:textbox>
            </v:roundrect>
            <v:roundrect id="Yuvarlatılmış Dikdörtgen 10312" o:spid="_x0000_s1032" style="position:absolute;left:15958;top:7677;width:17596;height:2845;visibility:visible;v-text-anchor:middle" arcsize="10923f" strokecolor="#f79646" strokeweight="2pt">
              <v:textbox>
                <w:txbxContent>
                  <w:p w:rsidR="00554A0C" w:rsidRPr="00177B73" w:rsidRDefault="00554A0C" w:rsidP="0084131E">
                    <w:pPr>
                      <w:jc w:val="center"/>
                      <w:rPr>
                        <w:rFonts w:ascii="Tahoma" w:hAnsi="Tahoma" w:cs="Tahoma"/>
                        <w:b/>
                        <w:bCs/>
                        <w:sz w:val="20"/>
                        <w:szCs w:val="20"/>
                      </w:rPr>
                    </w:pPr>
                    <w:r>
                      <w:rPr>
                        <w:rFonts w:ascii="Tahoma" w:hAnsi="Tahoma" w:cs="Tahoma"/>
                        <w:b/>
                        <w:bCs/>
                        <w:sz w:val="20"/>
                        <w:szCs w:val="20"/>
                      </w:rPr>
                      <w:t>Yenilenebilir</w:t>
                    </w:r>
                  </w:p>
                </w:txbxContent>
              </v:textbox>
            </v:roundrect>
            <v:roundrect id="Yuvarlatılmış Dikdörtgen 10313" o:spid="_x0000_s1033" style="position:absolute;left:15958;top:17942;width:17596;height:2845;visibility:visible;v-text-anchor:middle" arcsize="10923f" strokecolor="#f79646" strokeweight="2pt">
              <v:textbox>
                <w:txbxContent>
                  <w:p w:rsidR="00554A0C" w:rsidRPr="00177B73" w:rsidRDefault="00554A0C" w:rsidP="00C002A1">
                    <w:pPr>
                      <w:rPr>
                        <w:rFonts w:ascii="Tahoma" w:hAnsi="Tahoma" w:cs="Tahoma"/>
                        <w:b/>
                        <w:bCs/>
                        <w:sz w:val="20"/>
                        <w:szCs w:val="20"/>
                      </w:rPr>
                    </w:pPr>
                    <w:r>
                      <w:rPr>
                        <w:rFonts w:ascii="Tahoma" w:hAnsi="Tahoma" w:cs="Tahoma"/>
                        <w:b/>
                        <w:bCs/>
                        <w:sz w:val="20"/>
                        <w:szCs w:val="20"/>
                      </w:rPr>
                      <w:t xml:space="preserve">                Yenilenemeyen</w:t>
                    </w:r>
                  </w:p>
                </w:txbxContent>
              </v:textbox>
            </v:roundre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Düz Ok Bağlayıcısı 10314" o:spid="_x0000_s1034" type="#_x0000_t32" style="position:absolute;left:24757;top:10524;width:0;height:2245;flip:y;visibility:visible" o:connectortype="straight" strokeweight="3pt">
              <v:stroke endarrow="open"/>
              <v:shadow on="t" color="black" opacity="22937f" origin=",.5" offset="0,.63889mm"/>
            </v:shape>
            <v:shape id="Düz Ok Bağlayıcısı 10315" o:spid="_x0000_s1035" type="#_x0000_t32" style="position:absolute;left:24757;top:15613;width:0;height:2324;visibility:visible" o:connectortype="straight" strokeweight="3pt">
              <v:stroke endarrow="open"/>
              <v:shadow on="t" color="black" opacity="22937f" origin=",.5" offset="0,.63889mm"/>
            </v:shape>
            <v:line id="Düz Bağlayıcı 10316" o:spid="_x0000_s1036" style="position:absolute;flip:y;visibility:visible" from="4226,5693" to="43812,5775" o:connectortype="straight" strokecolor="#c0504d" strokeweight="2pt"/>
            <v:line id="Düz Bağlayıcı 10317" o:spid="_x0000_s1037" style="position:absolute;flip:y;visibility:visible" from="4313,22428" to="43899,22511" o:connectortype="straight" strokecolor="#c0504d" strokeweight="2pt"/>
            <v:shape id="Düz Ok Bağlayıcısı 10318" o:spid="_x0000_s1038" type="#_x0000_t32" style="position:absolute;left:4226;top:3536;width:0;height:2242;flip:y;visibility:visible" o:connectortype="straight" strokecolor="#c0504d" strokeweight="2pt">
              <v:stroke endarrow="open"/>
              <v:shadow on="t" color="black" opacity="24903f" origin=",.5" offset="0,.55556mm"/>
            </v:shape>
            <v:shape id="Düz Ok Bağlayıcısı 10319" o:spid="_x0000_s1039" type="#_x0000_t32" style="position:absolute;left:43822;top:3450;width:0;height:2242;flip:y;visibility:visible" o:connectortype="straight" strokecolor="#c0504d" strokeweight="2pt">
              <v:stroke endarrow="open"/>
              <v:shadow on="t" color="black" opacity="24903f" origin=",.5" offset="0,.55556mm"/>
            </v:shape>
            <v:shape id="Düz Ok Bağlayıcısı 10320" o:spid="_x0000_s1040" type="#_x0000_t32" style="position:absolute;left:17597;top:3450;width:0;height:2242;flip:y;visibility:visible" o:connectortype="straight" strokecolor="#c0504d" strokeweight="2pt">
              <v:stroke endarrow="open"/>
              <v:shadow on="t" color="black" opacity="24903f" origin=",.5" offset="0,.55556mm"/>
            </v:shape>
            <v:shape id="Düz Ok Bağlayıcısı 10321" o:spid="_x0000_s1041" type="#_x0000_t32" style="position:absolute;left:30796;top:3536;width:0;height:2242;flip:y;visibility:visible" o:connectortype="straight" strokecolor="#c0504d" strokeweight="2pt">
              <v:stroke endarrow="open"/>
              <v:shadow on="t" color="black" opacity="24903f" origin=",.5" offset="0,.55556mm"/>
            </v:shape>
            <v:shape id="Düz Ok Bağlayıcısı 129062" o:spid="_x0000_s1042" type="#_x0000_t32" style="position:absolute;left:4485;top:22514;width:0;height:2325;visibility:visible" o:connectortype="straight" strokecolor="#c0504d" strokeweight="2pt">
              <v:stroke endarrow="open"/>
              <v:shadow on="t" color="black" opacity="24903f" origin=",.5" offset="0,.55556mm"/>
            </v:shape>
            <v:shape id="Düz Ok Bağlayıcısı 129063" o:spid="_x0000_s1043" type="#_x0000_t32" style="position:absolute;left:43822;top:22514;width:0;height:2325;visibility:visible" o:connectortype="straight" strokecolor="#c0504d" strokeweight="2pt">
              <v:stroke endarrow="open"/>
              <v:shadow on="t" color="black" opacity="24903f" origin=",.5" offset="0,.55556mm"/>
            </v:shape>
            <v:shape id="Düz Ok Bağlayıcısı 129064" o:spid="_x0000_s1044" type="#_x0000_t32" style="position:absolute;left:17684;top:22428;width:0;height:2324;visibility:visible" o:connectortype="straight" strokecolor="#c0504d" strokeweight="2pt">
              <v:stroke endarrow="open"/>
              <v:shadow on="t" color="black" opacity="24903f" origin=",.5" offset="0,.55556mm"/>
            </v:shape>
            <v:shape id="Düz Ok Bağlayıcısı 129065" o:spid="_x0000_s1045" type="#_x0000_t32" style="position:absolute;left:30882;top:22428;width:0;height:2324;visibility:visible" o:connectortype="straight" strokecolor="#c0504d" strokeweight="2pt">
              <v:stroke endarrow="open"/>
              <v:shadow on="t" color="black" opacity="24903f" origin=",.5" offset="0,.55556mm"/>
            </v:shape>
            <v:roundrect id="Yuvarlatılmış Dikdörtgen 129081" o:spid="_x0000_s1046" style="position:absolute;top:86;width:9658;height:3359;visibility:visible;v-text-anchor:middle" arcsize="10923f" strokecolor="#8064a2" strokeweight="2pt">
              <v:textbox>
                <w:txbxContent>
                  <w:p w:rsidR="00554A0C" w:rsidRPr="00890658" w:rsidRDefault="00554A0C" w:rsidP="0084131E">
                    <w:pPr>
                      <w:jc w:val="center"/>
                      <w:rPr>
                        <w:rFonts w:ascii="Tahoma" w:hAnsi="Tahoma" w:cs="Tahoma"/>
                        <w:color w:val="FF0000"/>
                        <w:sz w:val="20"/>
                        <w:szCs w:val="20"/>
                      </w:rPr>
                    </w:pPr>
                    <w:r w:rsidRPr="00890658">
                      <w:rPr>
                        <w:rFonts w:ascii="Tahoma" w:hAnsi="Tahoma" w:cs="Tahoma"/>
                        <w:color w:val="FF0000"/>
                        <w:sz w:val="20"/>
                        <w:szCs w:val="20"/>
                      </w:rPr>
                      <w:t>SU</w:t>
                    </w:r>
                  </w:p>
                </w:txbxContent>
              </v:textbox>
            </v:roundrect>
            <v:roundrect id="Yuvarlatılmış Dikdörtgen 129082" o:spid="_x0000_s1047" style="position:absolute;left:13025;width:9659;height:3359;visibility:visible;v-text-anchor:middle" arcsize="10923f" strokecolor="#8064a2" strokeweight="2pt">
              <v:textbox>
                <w:txbxContent>
                  <w:p w:rsidR="00554A0C" w:rsidRPr="00890658" w:rsidRDefault="00554A0C" w:rsidP="0084131E">
                    <w:pPr>
                      <w:jc w:val="center"/>
                      <w:rPr>
                        <w:rFonts w:ascii="Tahoma" w:hAnsi="Tahoma" w:cs="Tahoma"/>
                        <w:color w:val="FF0000"/>
                        <w:sz w:val="20"/>
                        <w:szCs w:val="20"/>
                      </w:rPr>
                    </w:pPr>
                    <w:r w:rsidRPr="00890658">
                      <w:rPr>
                        <w:rFonts w:ascii="Tahoma" w:hAnsi="Tahoma" w:cs="Tahoma"/>
                        <w:color w:val="FF0000"/>
                        <w:sz w:val="20"/>
                        <w:szCs w:val="20"/>
                      </w:rPr>
                      <w:t>GÜNEŞ</w:t>
                    </w:r>
                  </w:p>
                  <w:p w:rsidR="00554A0C" w:rsidRDefault="00554A0C"/>
                </w:txbxContent>
              </v:textbox>
            </v:roundrect>
            <v:roundrect id="Yuvarlatılmış Dikdörtgen 129083" o:spid="_x0000_s1048" style="position:absolute;left:26224;top:172;width:9658;height:3359;visibility:visible;v-text-anchor:middle" arcsize="10923f" strokecolor="#8064a2" strokeweight="2pt">
              <v:textbox>
                <w:txbxContent>
                  <w:p w:rsidR="00554A0C" w:rsidRPr="00890658" w:rsidRDefault="00554A0C" w:rsidP="0084131E">
                    <w:pPr>
                      <w:jc w:val="center"/>
                      <w:rPr>
                        <w:rFonts w:ascii="Tahoma" w:hAnsi="Tahoma" w:cs="Tahoma"/>
                        <w:color w:val="FF0000"/>
                        <w:sz w:val="20"/>
                        <w:szCs w:val="20"/>
                      </w:rPr>
                    </w:pPr>
                    <w:r w:rsidRPr="00890658">
                      <w:rPr>
                        <w:rFonts w:ascii="Tahoma" w:hAnsi="Tahoma" w:cs="Tahoma"/>
                        <w:color w:val="FF0000"/>
                        <w:sz w:val="20"/>
                        <w:szCs w:val="20"/>
                      </w:rPr>
                      <w:t>RÜZGÂR</w:t>
                    </w:r>
                  </w:p>
                </w:txbxContent>
              </v:textbox>
            </v:roundrect>
            <v:roundrect id="Yuvarlatılmış Dikdörtgen 129084" o:spid="_x0000_s1049" style="position:absolute;left:39250;top:86;width:9658;height:3359;visibility:visible;v-text-anchor:middle" arcsize="10923f" strokecolor="#8064a2" strokeweight="2pt">
              <v:textbox>
                <w:txbxContent>
                  <w:p w:rsidR="00554A0C" w:rsidRPr="00890658" w:rsidRDefault="00554A0C" w:rsidP="0084131E">
                    <w:pPr>
                      <w:jc w:val="center"/>
                      <w:rPr>
                        <w:rFonts w:ascii="Tahoma" w:hAnsi="Tahoma" w:cs="Tahoma"/>
                        <w:color w:val="FF0000"/>
                        <w:sz w:val="20"/>
                        <w:szCs w:val="20"/>
                      </w:rPr>
                    </w:pPr>
                    <w:r w:rsidRPr="00890658">
                      <w:rPr>
                        <w:rFonts w:ascii="Tahoma" w:hAnsi="Tahoma" w:cs="Tahoma"/>
                        <w:color w:val="FF0000"/>
                        <w:sz w:val="20"/>
                        <w:szCs w:val="20"/>
                      </w:rPr>
                      <w:t>JEOTERMAL</w:t>
                    </w:r>
                  </w:p>
                </w:txbxContent>
              </v:textbox>
            </v:roundrect>
            <v:roundrect id="Yuvarlatılmış Dikdörtgen 129085" o:spid="_x0000_s1050" style="position:absolute;top:24930;width:9658;height:3359;visibility:visible;v-text-anchor:middle" arcsize="10923f" strokecolor="#8064a2" strokeweight="2pt">
              <v:textbox>
                <w:txbxContent>
                  <w:p w:rsidR="00554A0C" w:rsidRPr="00890658" w:rsidRDefault="00554A0C" w:rsidP="0084131E">
                    <w:pPr>
                      <w:jc w:val="center"/>
                      <w:rPr>
                        <w:rFonts w:ascii="Tahoma" w:hAnsi="Tahoma" w:cs="Tahoma"/>
                        <w:color w:val="FF0000"/>
                        <w:sz w:val="20"/>
                        <w:szCs w:val="20"/>
                      </w:rPr>
                    </w:pPr>
                    <w:r w:rsidRPr="00890658">
                      <w:rPr>
                        <w:rFonts w:ascii="Tahoma" w:hAnsi="Tahoma" w:cs="Tahoma"/>
                        <w:color w:val="FF0000"/>
                        <w:sz w:val="20"/>
                        <w:szCs w:val="20"/>
                      </w:rPr>
                      <w:t>PETROL</w:t>
                    </w:r>
                  </w:p>
                </w:txbxContent>
              </v:textbox>
            </v:roundrect>
            <v:roundrect id="Yuvarlatılmış Dikdörtgen 129086" o:spid="_x0000_s1051" style="position:absolute;left:13025;top:24930;width:9659;height:3359;visibility:visible;v-text-anchor:middle" arcsize="10923f" strokecolor="#8064a2" strokeweight="2pt">
              <v:textbox>
                <w:txbxContent>
                  <w:p w:rsidR="00554A0C" w:rsidRPr="00890658" w:rsidRDefault="00554A0C" w:rsidP="0084131E">
                    <w:pPr>
                      <w:jc w:val="center"/>
                      <w:rPr>
                        <w:rFonts w:ascii="Tahoma" w:hAnsi="Tahoma" w:cs="Tahoma"/>
                        <w:color w:val="FF0000"/>
                        <w:sz w:val="20"/>
                        <w:szCs w:val="20"/>
                      </w:rPr>
                    </w:pPr>
                    <w:r w:rsidRPr="00890658">
                      <w:rPr>
                        <w:rFonts w:ascii="Tahoma" w:hAnsi="Tahoma" w:cs="Tahoma"/>
                        <w:color w:val="FF0000"/>
                        <w:sz w:val="20"/>
                        <w:szCs w:val="20"/>
                      </w:rPr>
                      <w:t>TAŞ</w:t>
                    </w:r>
                  </w:p>
                </w:txbxContent>
              </v:textbox>
            </v:roundrect>
            <v:roundrect id="Yuvarlatılmış Dikdörtgen 10337" o:spid="_x0000_s1052" style="position:absolute;left:26310;top:25016;width:9658;height:3359;visibility:visible;v-text-anchor:middle" arcsize="10923f" strokecolor="#8064a2" strokeweight="2pt">
              <v:textbox>
                <w:txbxContent>
                  <w:p w:rsidR="00554A0C" w:rsidRPr="00890658" w:rsidRDefault="00554A0C" w:rsidP="0084131E">
                    <w:pPr>
                      <w:jc w:val="center"/>
                      <w:rPr>
                        <w:rFonts w:ascii="Tahoma" w:hAnsi="Tahoma" w:cs="Tahoma"/>
                        <w:color w:val="FF0000"/>
                        <w:sz w:val="20"/>
                        <w:szCs w:val="20"/>
                      </w:rPr>
                    </w:pPr>
                    <w:r w:rsidRPr="00890658">
                      <w:rPr>
                        <w:rFonts w:ascii="Tahoma" w:hAnsi="Tahoma" w:cs="Tahoma"/>
                        <w:color w:val="FF0000"/>
                        <w:sz w:val="20"/>
                        <w:szCs w:val="20"/>
                      </w:rPr>
                      <w:t>DOĞALGAZ</w:t>
                    </w:r>
                  </w:p>
                </w:txbxContent>
              </v:textbox>
            </v:roundrect>
            <v:roundrect id="Yuvarlatılmış Dikdörtgen 10338" o:spid="_x0000_s1053" style="position:absolute;left:39336;top:25016;width:9658;height:3359;visibility:visible;v-text-anchor:middle" arcsize="10923f" strokecolor="#8064a2" strokeweight="2pt">
              <v:textbox>
                <w:txbxContent>
                  <w:p w:rsidR="00554A0C" w:rsidRPr="00890658" w:rsidRDefault="00554A0C" w:rsidP="0084131E">
                    <w:pPr>
                      <w:jc w:val="center"/>
                      <w:rPr>
                        <w:rFonts w:ascii="Tahoma" w:hAnsi="Tahoma" w:cs="Tahoma"/>
                        <w:color w:val="FF0000"/>
                        <w:sz w:val="20"/>
                        <w:szCs w:val="20"/>
                      </w:rPr>
                    </w:pPr>
                    <w:r w:rsidRPr="00890658">
                      <w:rPr>
                        <w:rFonts w:ascii="Tahoma" w:hAnsi="Tahoma" w:cs="Tahoma"/>
                        <w:color w:val="FF0000"/>
                        <w:sz w:val="20"/>
                        <w:szCs w:val="20"/>
                      </w:rPr>
                      <w:t>LİNYİT</w:t>
                    </w:r>
                  </w:p>
                </w:txbxContent>
              </v:textbox>
            </v:roundrect>
            <v:shape id="Düz Ok Bağlayıcısı 10339" o:spid="_x0000_s1054" type="#_x0000_t32" style="position:absolute;left:24757;top:20789;width:0;height:1725;visibility:visible" o:connectortype="straight" strokecolor="#c0504d" strokeweight="2pt">
              <v:stroke endarrow="open"/>
              <v:shadow on="t" color="black" opacity="24903f" origin=",.5" offset="0,.55556mm"/>
            </v:shape>
            <v:shape id="Düz Ok Bağlayıcısı 10340" o:spid="_x0000_s1055" type="#_x0000_t32" style="position:absolute;left:24757;top:5693;width:0;height:2233;flip:y;visibility:visible" o:connectortype="straight" strokecolor="#c0504d" strokeweight="2pt">
              <v:stroke endarrow="open"/>
              <v:shadow on="t" color="black" opacity="24903f" origin=",.5" offset="0,.55556mm"/>
            </v:shape>
          </v:group>
        </w:pict>
      </w:r>
      <w:r>
        <w:rPr>
          <w:noProof/>
        </w:rPr>
        <w:pict>
          <v:roundrect id="Yuvarlatılmış Dikdörtgen 10341" o:spid="_x0000_s1056" style="position:absolute;left:0;text-align:left;margin-left:11.3pt;margin-top:8.85pt;width:76.05pt;height:26.45pt;z-index:251630080;visibility:visible;v-text-anchor:middle" arcsize="10923f" filled="f" stroked="f" strokeweight="2pt">
            <v:textbox>
              <w:txbxContent>
                <w:p w:rsidR="00554A0C" w:rsidRPr="007A3E58" w:rsidRDefault="00554A0C" w:rsidP="0084131E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A3E58">
                    <w:rPr>
                      <w:rFonts w:ascii="Times New Roman" w:hAnsi="Times New Roman" w:cs="Times New Roman"/>
                      <w:sz w:val="24"/>
                      <w:szCs w:val="24"/>
                    </w:rPr>
                    <w:t>Su</w:t>
                  </w:r>
                </w:p>
              </w:txbxContent>
            </v:textbox>
          </v:roundrect>
        </w:pict>
      </w:r>
    </w:p>
    <w:p w:rsidR="00554A0C" w:rsidRDefault="00554A0C" w:rsidP="0084131E">
      <w:pPr>
        <w:spacing w:after="0" w:line="240" w:lineRule="auto"/>
        <w:ind w:right="212"/>
        <w:jc w:val="both"/>
        <w:rPr>
          <w:rFonts w:ascii="Tahoma" w:hAnsi="Tahoma" w:cs="Tahoma"/>
          <w:b/>
          <w:bCs/>
          <w:sz w:val="20"/>
          <w:szCs w:val="20"/>
        </w:rPr>
      </w:pPr>
    </w:p>
    <w:p w:rsidR="00554A0C" w:rsidRDefault="00554A0C" w:rsidP="0084131E">
      <w:pPr>
        <w:spacing w:after="0" w:line="240" w:lineRule="auto"/>
        <w:ind w:right="212"/>
        <w:jc w:val="both"/>
        <w:rPr>
          <w:rFonts w:ascii="Tahoma" w:hAnsi="Tahoma" w:cs="Tahoma"/>
          <w:b/>
          <w:bCs/>
          <w:sz w:val="20"/>
          <w:szCs w:val="20"/>
        </w:rPr>
      </w:pPr>
      <w:r>
        <w:rPr>
          <w:noProof/>
        </w:rPr>
        <w:pict>
          <v:roundrect id="Yuvarlatılmış Dikdörtgen 10342" o:spid="_x0000_s1057" style="position:absolute;left:0;text-align:left;margin-left:11.75pt;margin-top:10.95pt;width:76.05pt;height:26.45pt;z-index:251631104;visibility:visible;v-text-anchor:middle" arcsize="10923f" filled="f" stroked="f" strokeweight="2pt">
            <v:textbox>
              <w:txbxContent>
                <w:p w:rsidR="00554A0C" w:rsidRPr="007A3E58" w:rsidRDefault="00554A0C" w:rsidP="0084131E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A3E58">
                    <w:rPr>
                      <w:rFonts w:ascii="Times New Roman" w:hAnsi="Times New Roman" w:cs="Times New Roman"/>
                      <w:sz w:val="24"/>
                      <w:szCs w:val="24"/>
                    </w:rPr>
                    <w:t>Petrol</w:t>
                  </w:r>
                </w:p>
              </w:txbxContent>
            </v:textbox>
          </v:roundrect>
        </w:pict>
      </w:r>
    </w:p>
    <w:p w:rsidR="00554A0C" w:rsidRDefault="00554A0C" w:rsidP="0084131E">
      <w:pPr>
        <w:spacing w:after="0" w:line="240" w:lineRule="auto"/>
        <w:ind w:right="212"/>
        <w:jc w:val="both"/>
        <w:rPr>
          <w:rFonts w:ascii="Tahoma" w:hAnsi="Tahoma" w:cs="Tahoma"/>
          <w:b/>
          <w:bCs/>
          <w:sz w:val="20"/>
          <w:szCs w:val="20"/>
        </w:rPr>
      </w:pPr>
    </w:p>
    <w:p w:rsidR="00554A0C" w:rsidRDefault="00554A0C" w:rsidP="0084131E">
      <w:pPr>
        <w:spacing w:after="0" w:line="240" w:lineRule="auto"/>
        <w:ind w:right="212"/>
        <w:jc w:val="both"/>
        <w:rPr>
          <w:rFonts w:ascii="Tahoma" w:hAnsi="Tahoma" w:cs="Tahoma"/>
          <w:b/>
          <w:bCs/>
          <w:sz w:val="20"/>
          <w:szCs w:val="20"/>
        </w:rPr>
      </w:pPr>
    </w:p>
    <w:p w:rsidR="00554A0C" w:rsidRDefault="00554A0C" w:rsidP="0084131E">
      <w:pPr>
        <w:spacing w:after="0" w:line="240" w:lineRule="auto"/>
        <w:ind w:right="212"/>
        <w:jc w:val="both"/>
        <w:rPr>
          <w:rFonts w:ascii="Tahoma" w:hAnsi="Tahoma" w:cs="Tahoma"/>
          <w:b/>
          <w:bCs/>
          <w:sz w:val="20"/>
          <w:szCs w:val="20"/>
        </w:rPr>
      </w:pPr>
      <w:r>
        <w:rPr>
          <w:noProof/>
        </w:rPr>
        <w:pict>
          <v:roundrect id="Yuvarlatılmış Dikdörtgen 10343" o:spid="_x0000_s1058" style="position:absolute;left:0;text-align:left;margin-left:11.6pt;margin-top:2.5pt;width:81.5pt;height:26.45pt;z-index:251632128;visibility:visible;v-text-anchor:middle" arcsize="10923f" filled="f" stroked="f" strokeweight="2pt">
            <v:textbox>
              <w:txbxContent>
                <w:p w:rsidR="00554A0C" w:rsidRPr="007A3E58" w:rsidRDefault="00554A0C" w:rsidP="0084131E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A3E58">
                    <w:rPr>
                      <w:rFonts w:ascii="Times New Roman" w:hAnsi="Times New Roman" w:cs="Times New Roman"/>
                      <w:sz w:val="24"/>
                      <w:szCs w:val="24"/>
                    </w:rPr>
                    <w:t>Güneş enerjisi</w:t>
                  </w:r>
                </w:p>
              </w:txbxContent>
            </v:textbox>
          </v:roundrect>
        </w:pict>
      </w:r>
      <w:r>
        <w:rPr>
          <w:noProof/>
        </w:rPr>
        <w:pict>
          <v:roundrect id="Yuvarlatılmış Dikdörtgen 10344" o:spid="_x0000_s1059" style="position:absolute;left:0;text-align:left;margin-left:12.2pt;margin-top:28.75pt;width:76.05pt;height:26.45pt;z-index:251633152;visibility:visible;v-text-anchor:middle" arcsize="10923f" filled="f" stroked="f" strokeweight="2pt">
            <v:textbox>
              <w:txbxContent>
                <w:p w:rsidR="00554A0C" w:rsidRPr="007A3E58" w:rsidRDefault="00554A0C" w:rsidP="0084131E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A3E58">
                    <w:rPr>
                      <w:rFonts w:ascii="Times New Roman" w:hAnsi="Times New Roman" w:cs="Times New Roman"/>
                      <w:sz w:val="24"/>
                      <w:szCs w:val="24"/>
                    </w:rPr>
                    <w:t>Rüzgâr</w:t>
                  </w:r>
                </w:p>
              </w:txbxContent>
            </v:textbox>
          </v:roundrect>
        </w:pict>
      </w:r>
    </w:p>
    <w:p w:rsidR="00554A0C" w:rsidRDefault="00554A0C" w:rsidP="0084131E">
      <w:pPr>
        <w:spacing w:after="0" w:line="240" w:lineRule="auto"/>
        <w:ind w:right="212"/>
        <w:jc w:val="both"/>
        <w:rPr>
          <w:rFonts w:ascii="Tahoma" w:hAnsi="Tahoma" w:cs="Tahoma"/>
          <w:b/>
          <w:bCs/>
          <w:sz w:val="20"/>
          <w:szCs w:val="20"/>
        </w:rPr>
      </w:pPr>
    </w:p>
    <w:p w:rsidR="00554A0C" w:rsidRDefault="00554A0C" w:rsidP="0084131E">
      <w:pPr>
        <w:spacing w:after="0" w:line="240" w:lineRule="auto"/>
        <w:ind w:right="212"/>
        <w:jc w:val="both"/>
        <w:rPr>
          <w:rFonts w:ascii="Tahoma" w:hAnsi="Tahoma" w:cs="Tahoma"/>
          <w:b/>
          <w:bCs/>
          <w:sz w:val="20"/>
          <w:szCs w:val="20"/>
        </w:rPr>
      </w:pPr>
    </w:p>
    <w:p w:rsidR="00554A0C" w:rsidRDefault="00554A0C" w:rsidP="0084131E">
      <w:pPr>
        <w:spacing w:after="0" w:line="240" w:lineRule="auto"/>
        <w:ind w:right="212"/>
        <w:jc w:val="both"/>
        <w:rPr>
          <w:rFonts w:ascii="Tahoma" w:hAnsi="Tahoma" w:cs="Tahoma"/>
          <w:b/>
          <w:bCs/>
          <w:sz w:val="20"/>
          <w:szCs w:val="20"/>
        </w:rPr>
      </w:pPr>
    </w:p>
    <w:p w:rsidR="00554A0C" w:rsidRDefault="00554A0C" w:rsidP="0084131E">
      <w:pPr>
        <w:spacing w:after="0" w:line="240" w:lineRule="auto"/>
        <w:ind w:right="212"/>
        <w:jc w:val="both"/>
        <w:rPr>
          <w:rFonts w:ascii="Tahoma" w:hAnsi="Tahoma" w:cs="Tahoma"/>
          <w:b/>
          <w:bCs/>
          <w:sz w:val="20"/>
          <w:szCs w:val="20"/>
        </w:rPr>
      </w:pPr>
      <w:r>
        <w:rPr>
          <w:noProof/>
        </w:rPr>
        <w:pict>
          <v:roundrect id="Yuvarlatılmış Dikdörtgen 10355" o:spid="_x0000_s1060" style="position:absolute;left:0;text-align:left;margin-left:11.75pt;margin-top:7.25pt;width:76.05pt;height:26.45pt;z-index:251634176;visibility:visible;v-text-anchor:middle" arcsize="10923f" filled="f" stroked="f" strokeweight="2pt">
            <v:textbox>
              <w:txbxContent>
                <w:p w:rsidR="00554A0C" w:rsidRPr="007A3E58" w:rsidRDefault="00554A0C" w:rsidP="0084131E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A3E58">
                    <w:rPr>
                      <w:rFonts w:ascii="Times New Roman" w:hAnsi="Times New Roman" w:cs="Times New Roman"/>
                      <w:sz w:val="24"/>
                      <w:szCs w:val="24"/>
                    </w:rPr>
                    <w:t>Taş Kömürü</w:t>
                  </w:r>
                </w:p>
              </w:txbxContent>
            </v:textbox>
          </v:roundrect>
        </w:pict>
      </w:r>
      <w:r>
        <w:rPr>
          <w:noProof/>
        </w:rPr>
        <w:pict>
          <v:roundrect id="Yuvarlatılmış Dikdörtgen 10356" o:spid="_x0000_s1061" style="position:absolute;left:0;text-align:left;margin-left:12.2pt;margin-top:33.45pt;width:76.05pt;height:26.45pt;z-index:251635200;visibility:visible;v-text-anchor:middle" arcsize="10923f" filled="f" stroked="f" strokeweight="2pt">
            <v:textbox>
              <w:txbxContent>
                <w:p w:rsidR="00554A0C" w:rsidRPr="007A3E58" w:rsidRDefault="00554A0C" w:rsidP="0084131E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A3E58">
                    <w:rPr>
                      <w:rFonts w:ascii="Times New Roman" w:hAnsi="Times New Roman" w:cs="Times New Roman"/>
                      <w:sz w:val="24"/>
                      <w:szCs w:val="24"/>
                    </w:rPr>
                    <w:t>Jeotermal</w:t>
                  </w:r>
                </w:p>
              </w:txbxContent>
            </v:textbox>
          </v:roundrect>
        </w:pict>
      </w:r>
    </w:p>
    <w:p w:rsidR="00554A0C" w:rsidRDefault="00554A0C" w:rsidP="0084131E">
      <w:pPr>
        <w:spacing w:after="0" w:line="240" w:lineRule="auto"/>
        <w:ind w:right="212"/>
        <w:jc w:val="both"/>
        <w:rPr>
          <w:rFonts w:ascii="Tahoma" w:hAnsi="Tahoma" w:cs="Tahoma"/>
          <w:b/>
          <w:bCs/>
          <w:sz w:val="20"/>
          <w:szCs w:val="20"/>
        </w:rPr>
      </w:pPr>
    </w:p>
    <w:p w:rsidR="00554A0C" w:rsidRDefault="00554A0C" w:rsidP="0084131E">
      <w:pPr>
        <w:spacing w:after="0" w:line="240" w:lineRule="auto"/>
        <w:ind w:right="212"/>
        <w:jc w:val="both"/>
        <w:rPr>
          <w:rFonts w:ascii="Tahoma" w:hAnsi="Tahoma" w:cs="Tahoma"/>
          <w:b/>
          <w:bCs/>
          <w:sz w:val="20"/>
          <w:szCs w:val="20"/>
        </w:rPr>
      </w:pPr>
    </w:p>
    <w:p w:rsidR="00554A0C" w:rsidRDefault="00554A0C" w:rsidP="0084131E">
      <w:pPr>
        <w:spacing w:after="0" w:line="240" w:lineRule="auto"/>
        <w:ind w:right="212"/>
        <w:jc w:val="both"/>
        <w:rPr>
          <w:rFonts w:ascii="Tahoma" w:hAnsi="Tahoma" w:cs="Tahoma"/>
          <w:b/>
          <w:bCs/>
          <w:sz w:val="20"/>
          <w:szCs w:val="20"/>
        </w:rPr>
      </w:pPr>
    </w:p>
    <w:p w:rsidR="00554A0C" w:rsidRDefault="00554A0C" w:rsidP="0084131E">
      <w:pPr>
        <w:spacing w:after="0" w:line="240" w:lineRule="auto"/>
        <w:ind w:right="212"/>
        <w:jc w:val="both"/>
        <w:rPr>
          <w:rFonts w:ascii="Tahoma" w:hAnsi="Tahoma" w:cs="Tahoma"/>
          <w:b/>
          <w:bCs/>
          <w:sz w:val="20"/>
          <w:szCs w:val="20"/>
        </w:rPr>
      </w:pPr>
    </w:p>
    <w:p w:rsidR="00554A0C" w:rsidRDefault="00554A0C" w:rsidP="0084131E">
      <w:pPr>
        <w:spacing w:after="0" w:line="240" w:lineRule="auto"/>
        <w:ind w:right="212"/>
        <w:jc w:val="both"/>
        <w:rPr>
          <w:rFonts w:ascii="Tahoma" w:hAnsi="Tahoma" w:cs="Tahoma"/>
          <w:b/>
          <w:bCs/>
          <w:sz w:val="20"/>
          <w:szCs w:val="20"/>
        </w:rPr>
      </w:pPr>
      <w:r>
        <w:rPr>
          <w:noProof/>
        </w:rPr>
        <w:pict>
          <v:roundrect id="Yuvarlatılmış Dikdörtgen 10358" o:spid="_x0000_s1062" style="position:absolute;left:0;text-align:left;margin-left:12.2pt;margin-top:26.85pt;width:76.05pt;height:26.45pt;z-index:251637248;visibility:visible;v-text-anchor:middle" arcsize="10923f" filled="f" stroked="f" strokeweight="2pt">
            <v:textbox>
              <w:txbxContent>
                <w:p w:rsidR="00554A0C" w:rsidRPr="007A3E58" w:rsidRDefault="00554A0C" w:rsidP="0084131E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A3E58">
                    <w:rPr>
                      <w:rFonts w:ascii="Times New Roman" w:hAnsi="Times New Roman" w:cs="Times New Roman"/>
                      <w:sz w:val="24"/>
                      <w:szCs w:val="24"/>
                    </w:rPr>
                    <w:t>Linyit</w:t>
                  </w:r>
                </w:p>
              </w:txbxContent>
            </v:textbox>
          </v:roundrect>
        </w:pict>
      </w:r>
      <w:r>
        <w:rPr>
          <w:noProof/>
        </w:rPr>
        <w:pict>
          <v:roundrect id="Yuvarlatılmış Dikdörtgen 10357" o:spid="_x0000_s1063" style="position:absolute;left:0;text-align:left;margin-left:11.75pt;margin-top:.65pt;width:76.05pt;height:26.45pt;z-index:251636224;visibility:visible;v-text-anchor:middle" arcsize="10923f" filled="f" stroked="f" strokeweight="2pt">
            <v:textbox>
              <w:txbxContent>
                <w:p w:rsidR="00554A0C" w:rsidRPr="007A3E58" w:rsidRDefault="00554A0C" w:rsidP="0084131E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A3E58">
                    <w:rPr>
                      <w:rFonts w:ascii="Times New Roman" w:hAnsi="Times New Roman" w:cs="Times New Roman"/>
                      <w:sz w:val="24"/>
                      <w:szCs w:val="24"/>
                    </w:rPr>
                    <w:t>Doğalgaz</w:t>
                  </w:r>
                </w:p>
              </w:txbxContent>
            </v:textbox>
          </v:roundrect>
        </w:pict>
      </w:r>
    </w:p>
    <w:p w:rsidR="00554A0C" w:rsidRDefault="00554A0C" w:rsidP="0084131E">
      <w:pPr>
        <w:spacing w:after="0" w:line="240" w:lineRule="auto"/>
        <w:ind w:right="212"/>
        <w:jc w:val="both"/>
        <w:rPr>
          <w:rFonts w:ascii="Tahoma" w:hAnsi="Tahoma" w:cs="Tahoma"/>
          <w:b/>
          <w:bCs/>
          <w:sz w:val="20"/>
          <w:szCs w:val="20"/>
        </w:rPr>
      </w:pPr>
    </w:p>
    <w:p w:rsidR="00554A0C" w:rsidRDefault="00554A0C" w:rsidP="0084131E">
      <w:pPr>
        <w:spacing w:after="0" w:line="240" w:lineRule="auto"/>
        <w:ind w:right="212"/>
        <w:jc w:val="both"/>
        <w:rPr>
          <w:rFonts w:ascii="Tahoma" w:hAnsi="Tahoma" w:cs="Tahoma"/>
          <w:b/>
          <w:bCs/>
          <w:sz w:val="20"/>
          <w:szCs w:val="20"/>
        </w:rPr>
      </w:pPr>
    </w:p>
    <w:p w:rsidR="00554A0C" w:rsidRDefault="00554A0C" w:rsidP="0084131E">
      <w:pPr>
        <w:spacing w:after="0" w:line="240" w:lineRule="auto"/>
        <w:ind w:right="212"/>
        <w:jc w:val="both"/>
        <w:rPr>
          <w:rFonts w:ascii="Tahoma" w:hAnsi="Tahoma" w:cs="Tahoma"/>
          <w:b/>
          <w:bCs/>
          <w:sz w:val="20"/>
          <w:szCs w:val="20"/>
        </w:rPr>
      </w:pPr>
    </w:p>
    <w:p w:rsidR="00554A0C" w:rsidRDefault="00554A0C" w:rsidP="0084131E">
      <w:pPr>
        <w:spacing w:after="0" w:line="240" w:lineRule="auto"/>
        <w:ind w:right="212"/>
        <w:jc w:val="both"/>
        <w:rPr>
          <w:rFonts w:ascii="Tahoma" w:hAnsi="Tahoma" w:cs="Tahoma"/>
          <w:b/>
          <w:bCs/>
          <w:sz w:val="20"/>
          <w:szCs w:val="20"/>
        </w:rPr>
      </w:pPr>
    </w:p>
    <w:p w:rsidR="00554A0C" w:rsidRDefault="00554A0C" w:rsidP="0084131E">
      <w:pPr>
        <w:spacing w:after="0" w:line="240" w:lineRule="auto"/>
        <w:ind w:right="212"/>
        <w:jc w:val="both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  <w:r>
        <w:rPr>
          <w:noProof/>
        </w:rPr>
        <w:pict>
          <v:group id="Grup 129071" o:spid="_x0000_s1064" style="position:absolute;left:0;text-align:left;margin-left:-5.15pt;margin-top:20.05pt;width:554.8pt;height:486.45pt;z-index:251638272" coordsize="69284,50768">
            <v:shapetype id="_x0000_t94" coordsize="21600,21600" o:spt="94" adj="16200,5400" path="m@0,l@0@1,0@1@5,10800,0@2@0@2@0,21600,21600,10800xe">
              <v:stroke joinstyle="miter"/>
              <v:formulas>
                <v:f eqn="val #0"/>
                <v:f eqn="val #1"/>
                <v:f eqn="sum height 0 #1"/>
                <v:f eqn="sum 10800 0 #1"/>
                <v:f eqn="sum width 0 #0"/>
                <v:f eqn="prod @4 @3 10800"/>
                <v:f eqn="sum width 0 @5"/>
              </v:formulas>
              <v:path o:connecttype="custom" o:connectlocs="@0,0;@5,10800;@0,21600;21600,10800" o:connectangles="270,180,90,0" textboxrect="@5,@1,@6,@2"/>
              <v:handles>
                <v:h position="#0,#1" xrange="0,21600" yrange="0,10800"/>
              </v:handles>
            </v:shapetype>
            <v:shape id="Çentikli Sağ Ok 129059" o:spid="_x0000_s1065" type="#_x0000_t94" style="position:absolute;left:5048;top:32194;width:47149;height:10573;visibility:visible;v-text-anchor:middle" adj="20035,3310" strokecolor="#8064a2" strokeweight="2pt">
              <v:textbox style="mso-next-textbox:#Çentikli Sağ Ok 129059">
                <w:txbxContent>
                  <w:p w:rsidR="00554A0C" w:rsidRPr="00405858" w:rsidRDefault="00554A0C" w:rsidP="00AB1A23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b/>
                        <w:bCs/>
                        <w:color w:val="000000"/>
                      </w:rPr>
                    </w:pPr>
                    <w:r w:rsidRPr="00405858">
                      <w:rPr>
                        <w:rFonts w:ascii="Times New Roman" w:hAnsi="Times New Roman" w:cs="Times New Roman"/>
                        <w:color w:val="000000"/>
                      </w:rPr>
                      <w:t>Karahanlı Devleti’ne mensubum.11.Yüzyılda yaşadım. İpek Yolu’nun çok önemli olduğu o devirde önemli bir Türk bilginiydim. Orta Asya’yı gezdim. Divan-ı Lügat’it-Türk, benim ilk sözlük kitabımdır.</w:t>
                    </w:r>
                    <w:r w:rsidRPr="00405858">
                      <w:rPr>
                        <w:rFonts w:ascii="Times New Roman" w:hAnsi="Times New Roman" w:cs="Times New Roman"/>
                        <w:b/>
                        <w:bCs/>
                        <w:color w:val="000000"/>
                      </w:rPr>
                      <w:t xml:space="preserve">   </w:t>
                    </w:r>
                  </w:p>
                  <w:p w:rsidR="00554A0C" w:rsidRPr="00262809" w:rsidRDefault="00554A0C" w:rsidP="005B251D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bCs/>
                        <w:color w:val="000000"/>
                        <w:sz w:val="20"/>
                        <w:szCs w:val="20"/>
                      </w:rPr>
                    </w:pPr>
                    <w:r>
                      <w:rPr>
                        <w:rFonts w:ascii="Tahoma" w:hAnsi="Tahoma" w:cs="Tahoma"/>
                        <w:b/>
                        <w:bCs/>
                        <w:color w:val="000000"/>
                        <w:sz w:val="20"/>
                        <w:szCs w:val="20"/>
                      </w:rPr>
                      <w:t xml:space="preserve">                                    </w:t>
                    </w:r>
                    <w:r w:rsidRPr="00262809">
                      <w:rPr>
                        <w:rFonts w:ascii="Tahoma" w:hAnsi="Tahoma" w:cs="Tahoma"/>
                        <w:b/>
                        <w:bCs/>
                        <w:color w:val="000000"/>
                        <w:sz w:val="20"/>
                        <w:szCs w:val="20"/>
                      </w:rPr>
                      <w:t>Ben kimim?</w:t>
                    </w:r>
                  </w:p>
                  <w:p w:rsidR="00554A0C" w:rsidRDefault="00554A0C" w:rsidP="00405858"/>
                </w:txbxContent>
              </v:textbox>
            </v:shape>
            <v:shapetype id="_x0000_t98" coordsize="21600,21600" o:spt="98" adj="2700" path="m0@5qy@2@1l@0@1@0@2qy@7,,21600@2l21600@9qy@7@10l@1@10@1@11qy@2,21600,0@11xem0@5nfqy@2@6@1@5@3@4@2@5l@2@6em@1@5nfl@1@10em21600@2nfqy@7@1l@0@1em@0@2nfqy@8@3@7@2l@7@1e">
              <v:formulas>
                <v:f eqn="sum width 0 #0"/>
                <v:f eqn="val #0"/>
                <v:f eqn="prod @1 1 2"/>
                <v:f eqn="prod @1 3 4"/>
                <v:f eqn="prod @1 5 4"/>
                <v:f eqn="prod @1 3 2"/>
                <v:f eqn="prod @1 2 1"/>
                <v:f eqn="sum width 0 @2"/>
                <v:f eqn="sum width 0 @3"/>
                <v:f eqn="sum height 0 @5"/>
                <v:f eqn="sum height 0 @1"/>
                <v:f eqn="sum height 0 @2"/>
                <v:f eqn="val width"/>
                <v:f eqn="prod width 1 2"/>
                <v:f eqn="prod height 1 2"/>
              </v:formulas>
              <v:path o:extrusionok="f" limo="10800,10800" o:connecttype="custom" o:connectlocs="@13,@1;0,@14;@13,@10;@12,@14" o:connectangles="270,180,90,0" textboxrect="@1,@1,@7,@10"/>
              <v:handles>
                <v:h position="#0,topLeft" xrange="0,5400"/>
              </v:handles>
              <o:complex v:ext="view"/>
            </v:shapetype>
            <v:shape id="Yatay Kaydırma 129061" o:spid="_x0000_s1066" type="#_x0000_t98" style="position:absolute;left:53244;top:15621;width:16040;height:9334;visibility:visible;v-text-anchor:middle" adj="5400" filled="f" strokecolor="#8c3836" strokeweight="2pt"/>
            <v:shape id="Yatay Kaydırma 129062" o:spid="_x0000_s1067" type="#_x0000_t98" style="position:absolute;left:48101;top:24193;width:17240;height:9335;visibility:visible;v-text-anchor:middle" adj="5400" filled="f" strokecolor="#8c3836" strokeweight="2pt"/>
            <v:shape id="Yatay Kaydırma 129063" o:spid="_x0000_s1068" type="#_x0000_t98" style="position:absolute;left:53054;top:32194;width:16040;height:9335;visibility:visible;v-text-anchor:middle" adj="5400" filled="f" strokecolor="#8c3836" strokeweight="2pt"/>
            <v:shape id="Yatay Kaydırma 129064" o:spid="_x0000_s1069" type="#_x0000_t98" style="position:absolute;left:48291;top:40195;width:16034;height:9335;visibility:visible;v-text-anchor:middle" adj="5400" filled="f" strokecolor="#8c3836" strokeweight="2pt"/>
            <v:shape id="Çentikli Sağ Ok 129058" o:spid="_x0000_s1070" type="#_x0000_t94" style="position:absolute;left:190;top:40195;width:47149;height:10573;visibility:visible;v-text-anchor:middle" adj="20035,3310" strokecolor="#f79646" strokeweight="2pt">
              <v:textbox style="mso-next-textbox:#Çentikli Sağ Ok 129058">
                <w:txbxContent>
                  <w:p w:rsidR="00554A0C" w:rsidRPr="00405858" w:rsidRDefault="00554A0C" w:rsidP="00AB1A23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color w:val="000000"/>
                      </w:rPr>
                    </w:pPr>
                    <w:r w:rsidRPr="00405858">
                      <w:rPr>
                        <w:rFonts w:ascii="Times New Roman" w:hAnsi="Times New Roman" w:cs="Times New Roman"/>
                        <w:color w:val="000000"/>
                      </w:rPr>
                      <w:t xml:space="preserve">26 Ağustos 1071 tarihinde Anadolu’nun kapıları Türklere açılmış oldu. Bu zaferden sonra ebedi vatanımız olan Anadolu’yu fethettik. </w:t>
                    </w:r>
                  </w:p>
                  <w:p w:rsidR="00554A0C" w:rsidRPr="00405858" w:rsidRDefault="00554A0C" w:rsidP="00AB1A23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b/>
                        <w:bCs/>
                        <w:color w:val="000000"/>
                      </w:rPr>
                    </w:pPr>
                    <w:r w:rsidRPr="00405858">
                      <w:rPr>
                        <w:rFonts w:ascii="Times New Roman" w:hAnsi="Times New Roman" w:cs="Times New Roman"/>
                        <w:b/>
                        <w:bCs/>
                        <w:color w:val="000000"/>
                      </w:rPr>
                      <w:t>Ben hangi savaşım?</w:t>
                    </w:r>
                  </w:p>
                  <w:p w:rsidR="00554A0C" w:rsidRPr="00262809" w:rsidRDefault="00554A0C" w:rsidP="00405858">
                    <w:pPr>
                      <w:jc w:val="center"/>
                      <w:rPr>
                        <w:rFonts w:ascii="Tahoma" w:hAnsi="Tahoma" w:cs="Tahoma"/>
                        <w:color w:val="000000"/>
                        <w:sz w:val="20"/>
                        <w:szCs w:val="20"/>
                      </w:rPr>
                    </w:pPr>
                  </w:p>
                </w:txbxContent>
              </v:textbox>
            </v:shape>
            <v:shape id="Çentikli Sağ Ok 129057" o:spid="_x0000_s1071" type="#_x0000_t94" style="position:absolute;left:95;top:24193;width:47149;height:10573;visibility:visible;v-text-anchor:middle" adj="20035,3310" strokecolor="#9bbb59" strokeweight="2pt">
              <v:textbox style="mso-next-textbox:#Çentikli Sağ Ok 129057">
                <w:txbxContent>
                  <w:p w:rsidR="00554A0C" w:rsidRPr="00405858" w:rsidRDefault="00554A0C" w:rsidP="00AB1A23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b/>
                        <w:bCs/>
                        <w:color w:val="000000"/>
                      </w:rPr>
                    </w:pPr>
                    <w:r w:rsidRPr="00405858">
                      <w:rPr>
                        <w:rFonts w:ascii="Times New Roman" w:hAnsi="Times New Roman" w:cs="Times New Roman"/>
                        <w:color w:val="000000"/>
                      </w:rPr>
                      <w:t>Büyük Selçuklu Devleti’nin en büyük vezirlerinden biriyim. Büyük Selçuklu Hükümdarı Sultan Alparslan Ve Sultan Melikşah’ın döneminde aralıksız 29 yıl vezir olarak görev yaptım.</w:t>
                    </w:r>
                    <w:r w:rsidRPr="00405858">
                      <w:rPr>
                        <w:rFonts w:ascii="Times New Roman" w:hAnsi="Times New Roman" w:cs="Times New Roman"/>
                        <w:b/>
                        <w:bCs/>
                        <w:color w:val="000000"/>
                      </w:rPr>
                      <w:t xml:space="preserve"> </w:t>
                    </w:r>
                  </w:p>
                  <w:p w:rsidR="00554A0C" w:rsidRPr="00262809" w:rsidRDefault="00554A0C" w:rsidP="00AB1A23">
                    <w:pPr>
                      <w:spacing w:after="0" w:line="240" w:lineRule="auto"/>
                      <w:jc w:val="center"/>
                      <w:rPr>
                        <w:rFonts w:ascii="Tahoma" w:hAnsi="Tahoma" w:cs="Tahoma"/>
                        <w:b/>
                        <w:bCs/>
                        <w:color w:val="000000"/>
                        <w:sz w:val="20"/>
                        <w:szCs w:val="20"/>
                      </w:rPr>
                    </w:pPr>
                    <w:r w:rsidRPr="00262809">
                      <w:rPr>
                        <w:rFonts w:ascii="Tahoma" w:hAnsi="Tahoma" w:cs="Tahoma"/>
                        <w:b/>
                        <w:bCs/>
                        <w:color w:val="000000"/>
                        <w:sz w:val="20"/>
                        <w:szCs w:val="20"/>
                      </w:rPr>
                      <w:t>Ben Kimim?</w:t>
                    </w:r>
                  </w:p>
                  <w:p w:rsidR="00554A0C" w:rsidRDefault="00554A0C" w:rsidP="00405858"/>
                </w:txbxContent>
              </v:textbox>
            </v:shape>
            <v:shape id="Çentikli Sağ Ok 129065" o:spid="_x0000_s1072" type="#_x0000_t94" style="position:absolute;left:4953;width:47148;height:10572;visibility:visible;v-text-anchor:middle" adj="20035,3310" strokecolor="#4f81bd" strokeweight="2pt">
              <v:textbox style="mso-next-textbox:#Çentikli Sağ Ok 129065">
                <w:txbxContent>
                  <w:p w:rsidR="00554A0C" w:rsidRPr="00405858" w:rsidRDefault="00554A0C" w:rsidP="00AB1A23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b/>
                        <w:bCs/>
                        <w:color w:val="000000"/>
                      </w:rPr>
                    </w:pPr>
                    <w:r w:rsidRPr="00405858">
                      <w:rPr>
                        <w:rFonts w:ascii="Times New Roman" w:hAnsi="Times New Roman" w:cs="Times New Roman"/>
                        <w:color w:val="000000"/>
                      </w:rPr>
                      <w:t>Abbasilerin 751 yılında Çinlilerle yaptıkları bu savaşta Türkler Çinlilere karşı Müslümanların tarafına geçmişler ve savaşı kazanmalarında etkili olmuşlardır.</w:t>
                    </w:r>
                    <w:r w:rsidRPr="00405858">
                      <w:rPr>
                        <w:rFonts w:ascii="Times New Roman" w:hAnsi="Times New Roman" w:cs="Times New Roman"/>
                        <w:b/>
                        <w:bCs/>
                        <w:color w:val="000000"/>
                      </w:rPr>
                      <w:t xml:space="preserve"> </w:t>
                    </w:r>
                  </w:p>
                  <w:p w:rsidR="00554A0C" w:rsidRPr="00883C64" w:rsidRDefault="00554A0C" w:rsidP="00AB1A23">
                    <w:pPr>
                      <w:spacing w:after="0" w:line="240" w:lineRule="auto"/>
                      <w:jc w:val="center"/>
                      <w:rPr>
                        <w:rFonts w:ascii="Tahoma" w:hAnsi="Tahoma" w:cs="Tahoma"/>
                        <w:b/>
                        <w:bCs/>
                        <w:sz w:val="20"/>
                        <w:szCs w:val="20"/>
                      </w:rPr>
                    </w:pPr>
                    <w:r w:rsidRPr="00262809">
                      <w:rPr>
                        <w:rFonts w:ascii="Tahoma" w:hAnsi="Tahoma" w:cs="Tahoma"/>
                        <w:b/>
                        <w:bCs/>
                        <w:color w:val="000000"/>
                        <w:sz w:val="20"/>
                        <w:szCs w:val="20"/>
                      </w:rPr>
                      <w:t>Ben hangi savaşım?</w:t>
                    </w:r>
                  </w:p>
                  <w:p w:rsidR="00554A0C" w:rsidRDefault="00554A0C" w:rsidP="00405858"/>
                </w:txbxContent>
              </v:textbox>
            </v:shape>
            <v:shape id="Çentikli Sağ Ok 129066" o:spid="_x0000_s1073" type="#_x0000_t94" style="position:absolute;left:4953;top:16192;width:47148;height:10573;visibility:visible;v-text-anchor:middle" adj="20035,3310" strokeweight="2pt">
              <v:textbox style="mso-next-textbox:#Çentikli Sağ Ok 129066">
                <w:txbxContent>
                  <w:p w:rsidR="00554A0C" w:rsidRDefault="00554A0C" w:rsidP="00AB1A23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color w:val="000000"/>
                      </w:rPr>
                    </w:pPr>
                    <w:r w:rsidRPr="00405858">
                      <w:rPr>
                        <w:rFonts w:ascii="Times New Roman" w:hAnsi="Times New Roman" w:cs="Times New Roman"/>
                        <w:color w:val="000000"/>
                      </w:rPr>
                      <w:t>Yaklaşık 2200 yıllık Türk kara ordusunun kuruluşu, benim imparatorluğum döneminde olmuştur. Türk ordusunu onlu sisteme göre düzenleyerek idaresinin daha kolay olmasını sağladım.</w:t>
                    </w:r>
                  </w:p>
                  <w:p w:rsidR="00554A0C" w:rsidRPr="00AB1A23" w:rsidRDefault="00554A0C" w:rsidP="00AB1A23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color w:val="000000"/>
                      </w:rPr>
                    </w:pPr>
                    <w:r w:rsidRPr="00262809">
                      <w:rPr>
                        <w:rFonts w:ascii="Tahoma" w:hAnsi="Tahoma" w:cs="Tahoma"/>
                        <w:b/>
                        <w:bCs/>
                        <w:color w:val="000000"/>
                        <w:sz w:val="20"/>
                        <w:szCs w:val="20"/>
                      </w:rPr>
                      <w:t>Ben Kimim?</w:t>
                    </w:r>
                  </w:p>
                  <w:p w:rsidR="00554A0C" w:rsidRDefault="00554A0C" w:rsidP="00405858"/>
                </w:txbxContent>
              </v:textbox>
            </v:shape>
            <v:shape id="Yatay Kaydırma 129067" o:spid="_x0000_s1074" type="#_x0000_t98" style="position:absolute;left:48196;top:8191;width:16669;height:9335;visibility:visible;v-text-anchor:middle" adj="5400" filled="f" strokecolor="#8c3836" strokeweight="2pt"/>
            <v:shape id="Yatay Kaydırma 129068" o:spid="_x0000_s1075" type="#_x0000_t98" style="position:absolute;left:53244;width:15717;height:9334;visibility:visible;v-text-anchor:middle" adj="5400" filled="f" strokecolor="#622423" strokeweight="2pt"/>
            <v:shape id="Çentikli Sağ Ok 129069" o:spid="_x0000_s1076" type="#_x0000_t94" style="position:absolute;top:8191;width:47148;height:10573;visibility:visible;v-text-anchor:middle" adj="20035,3310" strokecolor="#c0504d" strokeweight="2pt">
              <v:textbox style="mso-next-textbox:#Çentikli Sağ Ok 129069">
                <w:txbxContent>
                  <w:p w:rsidR="00554A0C" w:rsidRDefault="00554A0C" w:rsidP="00405858">
                    <w:pPr>
                      <w:spacing w:after="0"/>
                      <w:jc w:val="center"/>
                      <w:rPr>
                        <w:rFonts w:ascii="Times New Roman" w:hAnsi="Times New Roman" w:cs="Times New Roman"/>
                        <w:color w:val="000000"/>
                      </w:rPr>
                    </w:pPr>
                    <w:r w:rsidRPr="00405858">
                      <w:rPr>
                        <w:rFonts w:ascii="Times New Roman" w:hAnsi="Times New Roman" w:cs="Times New Roman"/>
                        <w:color w:val="000000"/>
                      </w:rPr>
                      <w:t>11.yüzyılın başlarında Balasagun’da doğdum. Balasagun’da yazmaya başladığım Kutadgu Bilig (Mutluluk Bilgisi) ad</w:t>
                    </w:r>
                    <w:r>
                      <w:rPr>
                        <w:rFonts w:ascii="Times New Roman" w:hAnsi="Times New Roman" w:cs="Times New Roman"/>
                        <w:color w:val="000000"/>
                      </w:rPr>
                      <w:t xml:space="preserve">lı eseri Kaşgar’da tamamladım. </w:t>
                    </w:r>
                  </w:p>
                  <w:p w:rsidR="00554A0C" w:rsidRPr="00405858" w:rsidRDefault="00554A0C" w:rsidP="00405858">
                    <w:pPr>
                      <w:spacing w:after="0"/>
                      <w:jc w:val="center"/>
                      <w:rPr>
                        <w:rFonts w:ascii="Times New Roman" w:hAnsi="Times New Roman" w:cs="Times New Roman"/>
                        <w:color w:val="000000"/>
                      </w:rPr>
                    </w:pPr>
                    <w:r w:rsidRPr="00262809">
                      <w:rPr>
                        <w:rFonts w:ascii="Tahoma" w:hAnsi="Tahoma" w:cs="Tahoma"/>
                        <w:b/>
                        <w:bCs/>
                        <w:color w:val="000000"/>
                        <w:sz w:val="20"/>
                        <w:szCs w:val="20"/>
                      </w:rPr>
                      <w:t>Ben kimim?</w:t>
                    </w:r>
                  </w:p>
                  <w:p w:rsidR="00554A0C" w:rsidRDefault="00554A0C" w:rsidP="00405858"/>
                </w:txbxContent>
              </v:textbox>
            </v:shape>
          </v:group>
        </w:pict>
      </w:r>
      <w:r w:rsidRPr="00405858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 xml:space="preserve">  </w:t>
      </w:r>
      <w:r w:rsidRPr="00405858">
        <w:rPr>
          <w:rFonts w:ascii="Times New Roman" w:hAnsi="Times New Roman" w:cs="Times New Roman"/>
          <w:b/>
          <w:bCs/>
          <w:sz w:val="28"/>
          <w:szCs w:val="28"/>
          <w:lang w:eastAsia="en-US"/>
        </w:rPr>
        <w:t>5-)</w:t>
      </w:r>
      <w:r w:rsidRPr="00405858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Aşağıda oklar içinde bilgisi verilen olay ve kişilerin cevaplarını yanlarındaki boş alanlara yazınız.</w:t>
      </w:r>
      <w:r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(12puan)</w:t>
      </w:r>
      <w:r w:rsidRPr="00405858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 xml:space="preserve"> </w:t>
      </w:r>
    </w:p>
    <w:p w:rsidR="00554A0C" w:rsidRDefault="00554A0C" w:rsidP="0084131E">
      <w:pPr>
        <w:spacing w:after="0" w:line="240" w:lineRule="auto"/>
        <w:ind w:right="212"/>
        <w:jc w:val="both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</w:p>
    <w:p w:rsidR="00554A0C" w:rsidRPr="00405858" w:rsidRDefault="00554A0C" w:rsidP="0084131E">
      <w:pPr>
        <w:spacing w:after="0" w:line="240" w:lineRule="auto"/>
        <w:ind w:right="212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05858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ab/>
      </w:r>
    </w:p>
    <w:p w:rsidR="00554A0C" w:rsidRPr="009077A8" w:rsidRDefault="00554A0C" w:rsidP="009077A8">
      <w:pPr>
        <w:tabs>
          <w:tab w:val="left" w:pos="9255"/>
        </w:tabs>
        <w:spacing w:after="0" w:line="240" w:lineRule="auto"/>
        <w:ind w:right="212"/>
        <w:jc w:val="both"/>
        <w:rPr>
          <w:rFonts w:ascii="Tahoma" w:hAnsi="Tahoma" w:cs="Tahoma"/>
          <w:b/>
          <w:bCs/>
          <w:color w:val="FF0000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                                                                                                                                                       </w:t>
      </w:r>
      <w:r w:rsidRPr="009077A8">
        <w:rPr>
          <w:rFonts w:ascii="Tahoma" w:hAnsi="Tahoma" w:cs="Tahoma"/>
          <w:b/>
          <w:bCs/>
          <w:color w:val="FF0000"/>
          <w:sz w:val="20"/>
          <w:szCs w:val="20"/>
        </w:rPr>
        <w:t>TALAS SAVAŞI</w:t>
      </w:r>
    </w:p>
    <w:p w:rsidR="00554A0C" w:rsidRDefault="00554A0C" w:rsidP="0084131E">
      <w:pPr>
        <w:spacing w:after="0" w:line="240" w:lineRule="auto"/>
        <w:ind w:right="212"/>
        <w:jc w:val="both"/>
        <w:rPr>
          <w:rFonts w:ascii="Tahoma" w:hAnsi="Tahoma" w:cs="Tahoma"/>
          <w:b/>
          <w:bCs/>
          <w:sz w:val="20"/>
          <w:szCs w:val="20"/>
        </w:rPr>
      </w:pPr>
    </w:p>
    <w:p w:rsidR="00554A0C" w:rsidRDefault="00554A0C" w:rsidP="0084131E">
      <w:pPr>
        <w:spacing w:after="0" w:line="240" w:lineRule="auto"/>
        <w:ind w:right="212"/>
        <w:jc w:val="both"/>
        <w:rPr>
          <w:rFonts w:ascii="Tahoma" w:hAnsi="Tahoma" w:cs="Tahoma"/>
          <w:b/>
          <w:bCs/>
          <w:sz w:val="20"/>
          <w:szCs w:val="20"/>
        </w:rPr>
      </w:pPr>
    </w:p>
    <w:p w:rsidR="00554A0C" w:rsidRDefault="00554A0C" w:rsidP="0084131E">
      <w:pPr>
        <w:spacing w:after="0" w:line="240" w:lineRule="auto"/>
        <w:ind w:right="212"/>
        <w:jc w:val="both"/>
        <w:rPr>
          <w:rFonts w:ascii="Tahoma" w:hAnsi="Tahoma" w:cs="Tahoma"/>
          <w:b/>
          <w:bCs/>
          <w:sz w:val="20"/>
          <w:szCs w:val="20"/>
        </w:rPr>
      </w:pPr>
    </w:p>
    <w:p w:rsidR="00554A0C" w:rsidRDefault="00554A0C" w:rsidP="0084131E">
      <w:pPr>
        <w:spacing w:after="0" w:line="240" w:lineRule="auto"/>
        <w:ind w:right="212"/>
        <w:jc w:val="both"/>
        <w:rPr>
          <w:rFonts w:ascii="Tahoma" w:hAnsi="Tahoma" w:cs="Tahoma"/>
          <w:b/>
          <w:bCs/>
          <w:sz w:val="20"/>
          <w:szCs w:val="20"/>
        </w:rPr>
      </w:pPr>
    </w:p>
    <w:p w:rsidR="00554A0C" w:rsidRDefault="00554A0C" w:rsidP="009077A8">
      <w:pPr>
        <w:tabs>
          <w:tab w:val="left" w:pos="817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554A0C" w:rsidRPr="009077A8" w:rsidRDefault="00554A0C" w:rsidP="009077A8">
      <w:pPr>
        <w:tabs>
          <w:tab w:val="left" w:pos="8175"/>
        </w:tabs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</w:t>
      </w:r>
      <w:r w:rsidRPr="009077A8">
        <w:rPr>
          <w:rFonts w:ascii="Times New Roman" w:hAnsi="Times New Roman" w:cs="Times New Roman"/>
          <w:color w:val="FF0000"/>
          <w:sz w:val="24"/>
          <w:szCs w:val="24"/>
        </w:rPr>
        <w:t>YUSUF HAS HACİP</w:t>
      </w:r>
    </w:p>
    <w:p w:rsidR="00554A0C" w:rsidRDefault="00554A0C" w:rsidP="009B7946">
      <w:pPr>
        <w:rPr>
          <w:rFonts w:ascii="Times New Roman" w:hAnsi="Times New Roman" w:cs="Times New Roman"/>
          <w:sz w:val="24"/>
          <w:szCs w:val="24"/>
        </w:rPr>
      </w:pPr>
    </w:p>
    <w:p w:rsidR="00554A0C" w:rsidRDefault="00554A0C" w:rsidP="009077A8">
      <w:pPr>
        <w:tabs>
          <w:tab w:val="left" w:pos="8955"/>
        </w:tabs>
        <w:rPr>
          <w:rFonts w:ascii="Times New Roman" w:hAnsi="Times New Roman" w:cs="Times New Roman"/>
          <w:color w:val="FF0000"/>
          <w:sz w:val="24"/>
          <w:szCs w:val="24"/>
        </w:rPr>
      </w:pPr>
    </w:p>
    <w:p w:rsidR="00554A0C" w:rsidRPr="009077A8" w:rsidRDefault="00554A0C" w:rsidP="009077A8">
      <w:pPr>
        <w:tabs>
          <w:tab w:val="left" w:pos="8955"/>
        </w:tabs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 xml:space="preserve">                                                                                                                                                      </w:t>
      </w:r>
      <w:r w:rsidRPr="009077A8">
        <w:rPr>
          <w:rFonts w:ascii="Times New Roman" w:hAnsi="Times New Roman" w:cs="Times New Roman"/>
          <w:color w:val="FF0000"/>
          <w:sz w:val="24"/>
          <w:szCs w:val="24"/>
        </w:rPr>
        <w:t>META HAN</w:t>
      </w:r>
    </w:p>
    <w:p w:rsidR="00554A0C" w:rsidRDefault="00554A0C" w:rsidP="009B7946">
      <w:pPr>
        <w:rPr>
          <w:rFonts w:ascii="Times New Roman" w:hAnsi="Times New Roman" w:cs="Times New Roman"/>
          <w:sz w:val="24"/>
          <w:szCs w:val="24"/>
        </w:rPr>
      </w:pPr>
    </w:p>
    <w:p w:rsidR="00554A0C" w:rsidRDefault="00554A0C" w:rsidP="009B7946">
      <w:pPr>
        <w:rPr>
          <w:rFonts w:ascii="Times New Roman" w:hAnsi="Times New Roman" w:cs="Times New Roman"/>
          <w:sz w:val="24"/>
          <w:szCs w:val="24"/>
        </w:rPr>
      </w:pPr>
    </w:p>
    <w:p w:rsidR="00554A0C" w:rsidRPr="009077A8" w:rsidRDefault="00554A0C" w:rsidP="009B7946">
      <w:pPr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</w:t>
      </w:r>
      <w:r w:rsidRPr="009077A8">
        <w:rPr>
          <w:rFonts w:ascii="Times New Roman" w:hAnsi="Times New Roman" w:cs="Times New Roman"/>
          <w:color w:val="FF0000"/>
          <w:sz w:val="24"/>
          <w:szCs w:val="24"/>
        </w:rPr>
        <w:t>NİZAMÜL MÜLK</w:t>
      </w:r>
    </w:p>
    <w:p w:rsidR="00554A0C" w:rsidRDefault="00554A0C" w:rsidP="009B7946">
      <w:pPr>
        <w:rPr>
          <w:rFonts w:ascii="Times New Roman" w:hAnsi="Times New Roman" w:cs="Times New Roman"/>
          <w:sz w:val="24"/>
          <w:szCs w:val="24"/>
        </w:rPr>
      </w:pPr>
    </w:p>
    <w:p w:rsidR="00554A0C" w:rsidRPr="009077A8" w:rsidRDefault="00554A0C" w:rsidP="009B7946">
      <w:pPr>
        <w:rPr>
          <w:rFonts w:ascii="Times New Roman" w:hAnsi="Times New Roman" w:cs="Times New Roman"/>
          <w:color w:val="FF0000"/>
        </w:rPr>
      </w:pPr>
    </w:p>
    <w:p w:rsidR="00554A0C" w:rsidRPr="009077A8" w:rsidRDefault="00554A0C" w:rsidP="009B7946">
      <w:pPr>
        <w:rPr>
          <w:rFonts w:ascii="Times New Roman" w:hAnsi="Times New Roman" w:cs="Times New Roman"/>
          <w:color w:val="FF0000"/>
        </w:rPr>
      </w:pPr>
      <w:r w:rsidRPr="009077A8">
        <w:rPr>
          <w:rFonts w:ascii="Times New Roman" w:hAnsi="Times New Roman" w:cs="Times New Roman"/>
          <w:color w:val="FF0000"/>
        </w:rPr>
        <w:t xml:space="preserve">                </w:t>
      </w:r>
      <w:r>
        <w:rPr>
          <w:rFonts w:ascii="Times New Roman" w:hAnsi="Times New Roman" w:cs="Times New Roman"/>
          <w:color w:val="FF0000"/>
        </w:rPr>
        <w:t xml:space="preserve">                </w:t>
      </w:r>
      <w:r w:rsidRPr="009077A8">
        <w:rPr>
          <w:rFonts w:ascii="Times New Roman" w:hAnsi="Times New Roman" w:cs="Times New Roman"/>
          <w:color w:val="FF0000"/>
        </w:rPr>
        <w:t xml:space="preserve">                                                                                                                            KAŞGARLI MAHMUT</w:t>
      </w:r>
    </w:p>
    <w:p w:rsidR="00554A0C" w:rsidRDefault="00554A0C" w:rsidP="009B7946">
      <w:pPr>
        <w:rPr>
          <w:rFonts w:ascii="Times New Roman" w:hAnsi="Times New Roman" w:cs="Times New Roman"/>
          <w:sz w:val="24"/>
          <w:szCs w:val="24"/>
        </w:rPr>
      </w:pPr>
    </w:p>
    <w:p w:rsidR="00554A0C" w:rsidRDefault="00554A0C" w:rsidP="009B7946">
      <w:pPr>
        <w:rPr>
          <w:rFonts w:ascii="Times New Roman" w:hAnsi="Times New Roman" w:cs="Times New Roman"/>
          <w:sz w:val="24"/>
          <w:szCs w:val="24"/>
        </w:rPr>
      </w:pPr>
    </w:p>
    <w:p w:rsidR="00554A0C" w:rsidRPr="00EA4D4D" w:rsidRDefault="00554A0C" w:rsidP="009B7946">
      <w:pPr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 xml:space="preserve">                                                                                                                                      </w:t>
      </w:r>
      <w:r w:rsidRPr="00EA4D4D">
        <w:rPr>
          <w:rFonts w:ascii="Times New Roman" w:hAnsi="Times New Roman" w:cs="Times New Roman"/>
          <w:color w:val="FF0000"/>
        </w:rPr>
        <w:t>MALAZGİRT SAVAŞI</w:t>
      </w:r>
    </w:p>
    <w:p w:rsidR="00554A0C" w:rsidRDefault="00554A0C" w:rsidP="0099510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54A0C" w:rsidRDefault="00554A0C" w:rsidP="0099510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54A0C" w:rsidRDefault="00554A0C" w:rsidP="00995104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:rsidR="00554A0C" w:rsidRDefault="00554A0C" w:rsidP="00995104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:rsidR="00554A0C" w:rsidRDefault="00554A0C" w:rsidP="00995104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:rsidR="00554A0C" w:rsidRPr="00995104" w:rsidRDefault="00554A0C" w:rsidP="0099510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shape id="Resim 808" o:spid="_x0000_s1077" type="#_x0000_t75" alt="http://cdncms.zaman.com.tr/2011/12/12/mta.jpg" style="position:absolute;margin-left:482.4pt;margin-top:9pt;width:66.9pt;height:1in;z-index:251656704;visibility:visible">
            <v:imagedata r:id="rId8" o:title="" cropleft="14445f" cropright="14592f"/>
          </v:shape>
        </w:pict>
      </w:r>
      <w:r w:rsidRPr="00995104">
        <w:rPr>
          <w:rFonts w:ascii="Times New Roman" w:hAnsi="Times New Roman" w:cs="Times New Roman"/>
          <w:b/>
          <w:bCs/>
          <w:sz w:val="28"/>
          <w:szCs w:val="28"/>
        </w:rPr>
        <w:t>6-)</w:t>
      </w:r>
      <w:r w:rsidRPr="00995104">
        <w:rPr>
          <w:rFonts w:ascii="Times New Roman" w:hAnsi="Times New Roman" w:cs="Times New Roman"/>
          <w:b/>
          <w:bCs/>
          <w:sz w:val="24"/>
          <w:szCs w:val="24"/>
        </w:rPr>
        <w:t xml:space="preserve">Aşağıdaki tabloda çıkarıldığı yerler verilen </w:t>
      </w:r>
      <w:r w:rsidRPr="00995104">
        <w:rPr>
          <w:rFonts w:ascii="Times New Roman" w:hAnsi="Times New Roman" w:cs="Times New Roman"/>
          <w:b/>
          <w:bCs/>
          <w:sz w:val="24"/>
          <w:szCs w:val="24"/>
          <w:u w:val="single"/>
        </w:rPr>
        <w:t>madenlerin isimlerini</w:t>
      </w:r>
      <w:r w:rsidRPr="00995104">
        <w:rPr>
          <w:rFonts w:ascii="Times New Roman" w:hAnsi="Times New Roman" w:cs="Times New Roman"/>
          <w:b/>
          <w:bCs/>
          <w:sz w:val="24"/>
          <w:szCs w:val="24"/>
        </w:rPr>
        <w:t xml:space="preserve"> yazınız.</w:t>
      </w:r>
      <w:r>
        <w:rPr>
          <w:rFonts w:ascii="Times New Roman" w:hAnsi="Times New Roman" w:cs="Times New Roman"/>
          <w:b/>
          <w:bCs/>
          <w:sz w:val="24"/>
          <w:szCs w:val="24"/>
        </w:rPr>
        <w:t>(5 puan)</w:t>
      </w:r>
    </w:p>
    <w:p w:rsidR="00554A0C" w:rsidRDefault="00554A0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shape id="Resim 810" o:spid="_x0000_s1078" type="#_x0000_t75" alt="MADEN-IS" style="position:absolute;margin-left:481.65pt;margin-top:138.25pt;width:1in;height:76.5pt;z-index:-251657728;visibility:visible" wrapcoords="-225 0 -225 21388 21600 21388 21600 0 -225 0">
            <v:imagedata r:id="rId9" o:title=""/>
            <w10:wrap type="tight"/>
          </v:shape>
        </w:pict>
      </w:r>
      <w:r>
        <w:rPr>
          <w:noProof/>
        </w:rPr>
        <w:pict>
          <v:shape id="irc_mi" o:spid="_x0000_s1079" type="#_x0000_t75" alt="http://www.bursamikro.com/UploadFile/image/ref_etibank.jpg" style="position:absolute;margin-left:461.4pt;margin-top:76pt;width:102.75pt;height:54pt;z-index:251657728;visibility:visible">
            <v:imagedata r:id="rId10" o:title=""/>
          </v:shape>
        </w:pict>
      </w:r>
      <w:r>
        <w:rPr>
          <w:noProof/>
        </w:rPr>
        <w:pict>
          <v:shape id="_x0000_s1080" type="#_x0000_t94" style="position:absolute;margin-left:279.25pt;margin-top:198.95pt;width:36.05pt;height:9pt;z-index:251655680" strokecolor="#930">
            <v:stroke dashstyle="longDash"/>
          </v:shape>
        </w:pict>
      </w:r>
      <w:r>
        <w:rPr>
          <w:noProof/>
        </w:rPr>
        <w:pict>
          <v:shape id="_x0000_s1081" type="#_x0000_t94" style="position:absolute;margin-left:279.25pt;margin-top:157pt;width:36.05pt;height:9pt;z-index:251654656" strokecolor="#930">
            <v:stroke dashstyle="longDash"/>
          </v:shape>
        </w:pict>
      </w:r>
      <w:r>
        <w:rPr>
          <w:noProof/>
        </w:rPr>
        <w:pict>
          <v:shape id="_x0000_s1082" type="#_x0000_t94" style="position:absolute;margin-left:279.25pt;margin-top:122.5pt;width:36.05pt;height:9pt;z-index:251653632" strokecolor="#930">
            <v:stroke dashstyle="longDash"/>
          </v:shape>
        </w:pict>
      </w:r>
      <w:r>
        <w:rPr>
          <w:noProof/>
        </w:rPr>
        <w:pict>
          <v:shape id="_x0000_s1083" type="#_x0000_t94" style="position:absolute;margin-left:279.25pt;margin-top:84.95pt;width:36.05pt;height:9pt;z-index:251652608" strokecolor="#930">
            <v:stroke dashstyle="longDash"/>
          </v:shape>
        </w:pict>
      </w:r>
      <w:r>
        <w:rPr>
          <w:noProof/>
        </w:rPr>
        <w:pict>
          <v:rect id="_x0000_s1084" style="position:absolute;margin-left:319.65pt;margin-top:187.8pt;width:135.15pt;height:28.45pt;z-index:251650560;visibility:visible;v-text-anchor:middle" strokeweight="2pt">
            <v:textbox style="mso-next-textbox:#_x0000_s1084">
              <w:txbxContent>
                <w:p w:rsidR="00554A0C" w:rsidRPr="001E55F0" w:rsidRDefault="00554A0C" w:rsidP="00D21595">
                  <w:pPr>
                    <w:rPr>
                      <w:rFonts w:ascii="Tahoma" w:hAnsi="Tahoma" w:cs="Tahoma"/>
                      <w:color w:val="FF0000"/>
                      <w:sz w:val="20"/>
                      <w:szCs w:val="20"/>
                    </w:rPr>
                  </w:pPr>
                  <w:r w:rsidRPr="001E55F0">
                    <w:rPr>
                      <w:rFonts w:ascii="Tahoma" w:hAnsi="Tahoma" w:cs="Tahoma"/>
                      <w:color w:val="FF0000"/>
                      <w:sz w:val="20"/>
                      <w:szCs w:val="20"/>
                    </w:rPr>
                    <w:t>KROM</w:t>
                  </w:r>
                </w:p>
              </w:txbxContent>
            </v:textbox>
          </v:rect>
        </w:pict>
      </w:r>
      <w:r>
        <w:rPr>
          <w:noProof/>
        </w:rPr>
        <w:pict>
          <v:rect id="_x0000_s1085" style="position:absolute;margin-left:319.65pt;margin-top:148.75pt;width:135.15pt;height:28.45pt;z-index:251649536;visibility:visible;v-text-anchor:middle" strokeweight="2pt">
            <v:textbox style="mso-next-textbox:#_x0000_s1085">
              <w:txbxContent>
                <w:p w:rsidR="00554A0C" w:rsidRPr="001E55F0" w:rsidRDefault="00554A0C" w:rsidP="00D21595">
                  <w:pPr>
                    <w:rPr>
                      <w:rFonts w:ascii="Tahoma" w:hAnsi="Tahoma" w:cs="Tahoma"/>
                      <w:color w:val="FF0000"/>
                      <w:sz w:val="20"/>
                      <w:szCs w:val="20"/>
                    </w:rPr>
                  </w:pPr>
                  <w:r w:rsidRPr="001E55F0">
                    <w:rPr>
                      <w:rFonts w:ascii="Tahoma" w:hAnsi="Tahoma" w:cs="Tahoma"/>
                      <w:color w:val="FF0000"/>
                      <w:sz w:val="20"/>
                      <w:szCs w:val="20"/>
                    </w:rPr>
                    <w:t>BOR</w:t>
                  </w:r>
                </w:p>
              </w:txbxContent>
            </v:textbox>
          </v:rect>
        </w:pict>
      </w:r>
      <w:r>
        <w:rPr>
          <w:noProof/>
        </w:rPr>
        <w:pict>
          <v:rect id="_x0000_s1086" style="position:absolute;margin-left:319.65pt;margin-top:112pt;width:135.15pt;height:28.45pt;z-index:251648512;visibility:visible;v-text-anchor:middle" strokeweight="2pt">
            <v:textbox style="mso-next-textbox:#_x0000_s1086">
              <w:txbxContent>
                <w:p w:rsidR="00554A0C" w:rsidRPr="001E55F0" w:rsidRDefault="00554A0C" w:rsidP="00D21595">
                  <w:pPr>
                    <w:rPr>
                      <w:rFonts w:ascii="Tahoma" w:hAnsi="Tahoma" w:cs="Tahoma"/>
                      <w:color w:val="FF0000"/>
                      <w:sz w:val="20"/>
                      <w:szCs w:val="20"/>
                    </w:rPr>
                  </w:pPr>
                  <w:r w:rsidRPr="001E55F0">
                    <w:rPr>
                      <w:rFonts w:ascii="Tahoma" w:hAnsi="Tahoma" w:cs="Tahoma"/>
                      <w:color w:val="FF0000"/>
                      <w:sz w:val="20"/>
                      <w:szCs w:val="20"/>
                    </w:rPr>
                    <w:t>TAŞ KÖMÜRÜ</w:t>
                  </w:r>
                </w:p>
              </w:txbxContent>
            </v:textbox>
          </v:rect>
        </w:pict>
      </w:r>
      <w:r>
        <w:rPr>
          <w:noProof/>
        </w:rPr>
        <w:pict>
          <v:rect id="_x0000_s1087" style="position:absolute;margin-left:319.65pt;margin-top:75.25pt;width:135.15pt;height:28.45pt;z-index:251647488;visibility:visible;v-text-anchor:middle" strokeweight="2pt">
            <v:textbox style="mso-next-textbox:#_x0000_s1087">
              <w:txbxContent>
                <w:p w:rsidR="00554A0C" w:rsidRPr="001E55F0" w:rsidRDefault="00554A0C" w:rsidP="00D21595">
                  <w:pPr>
                    <w:rPr>
                      <w:rFonts w:ascii="Tahoma" w:hAnsi="Tahoma" w:cs="Tahoma"/>
                      <w:color w:val="FF0000"/>
                      <w:sz w:val="20"/>
                      <w:szCs w:val="20"/>
                    </w:rPr>
                  </w:pPr>
                  <w:r w:rsidRPr="001E55F0">
                    <w:rPr>
                      <w:rFonts w:ascii="Tahoma" w:hAnsi="Tahoma" w:cs="Tahoma"/>
                      <w:color w:val="FF0000"/>
                      <w:sz w:val="20"/>
                      <w:szCs w:val="20"/>
                    </w:rPr>
                    <w:t>BAKIR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129157" o:spid="_x0000_s1088" style="position:absolute;margin-left:319.65pt;margin-top:36.25pt;width:135.15pt;height:28.45pt;z-index:251646464;visibility:visible;v-text-anchor:middle" strokeweight="2pt">
            <v:textbox style="mso-next-textbox:#Dikdörtgen 129157">
              <w:txbxContent>
                <w:p w:rsidR="00554A0C" w:rsidRPr="001E55F0" w:rsidRDefault="00554A0C" w:rsidP="00D21595">
                  <w:pPr>
                    <w:rPr>
                      <w:rFonts w:ascii="Tahoma" w:hAnsi="Tahoma" w:cs="Tahoma"/>
                      <w:color w:val="FF0000"/>
                      <w:sz w:val="20"/>
                      <w:szCs w:val="20"/>
                    </w:rPr>
                  </w:pPr>
                  <w:r w:rsidRPr="001E55F0">
                    <w:rPr>
                      <w:rFonts w:ascii="Tahoma" w:hAnsi="Tahoma" w:cs="Tahoma"/>
                      <w:color w:val="FF0000"/>
                      <w:sz w:val="20"/>
                      <w:szCs w:val="20"/>
                    </w:rPr>
                    <w:t>DEMİR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129166" o:spid="_x0000_s1089" style="position:absolute;margin-left:319.65pt;margin-top:3.3pt;width:135.15pt;height:28.45pt;z-index:251645440;visibility:visible;v-text-anchor:middle" fillcolor="window" strokecolor="#036" strokeweight="2pt">
            <v:textbox style="mso-next-textbox:#Dikdörtgen 129166">
              <w:txbxContent>
                <w:p w:rsidR="00554A0C" w:rsidRPr="00E1328B" w:rsidRDefault="00554A0C" w:rsidP="00D21595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E1328B">
                    <w:rPr>
                      <w:rFonts w:ascii="Tahoma" w:hAnsi="Tahoma" w:cs="Tahoma"/>
                      <w:b/>
                      <w:bCs/>
                      <w:color w:val="000000"/>
                      <w:sz w:val="20"/>
                      <w:szCs w:val="20"/>
                    </w:rPr>
                    <w:t>Maden</w:t>
                  </w:r>
                </w:p>
              </w:txbxContent>
            </v:textbox>
          </v:rect>
        </w:pict>
      </w:r>
      <w:r>
        <w:rPr>
          <w:noProof/>
        </w:rPr>
        <w:pict>
          <v:shape id="_x0000_s1090" type="#_x0000_t94" style="position:absolute;margin-left:279.25pt;margin-top:55.7pt;width:36.05pt;height:9pt;z-index:251651584" strokecolor="#930">
            <v:stroke dashstyle="longDash"/>
          </v:shape>
        </w:pict>
      </w:r>
      <w:r>
        <w:rPr>
          <w:noProof/>
        </w:rPr>
        <w:pict>
          <v:rect id="_x0000_s1091" style="position:absolute;margin-left:-7.35pt;margin-top:189.25pt;width:286.6pt;height:27pt;z-index:251644416;visibility:visible;v-text-anchor:middle" strokecolor="#c0504d" strokeweight="2pt">
            <v:textbox style="mso-next-textbox:#_x0000_s1091">
              <w:txbxContent>
                <w:p w:rsidR="00554A0C" w:rsidRPr="0057416C" w:rsidRDefault="00554A0C" w:rsidP="00D21595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Fethiye-Köyceğiz- (Muğla), Guleman-Palu (Elazığ)</w:t>
                  </w:r>
                </w:p>
              </w:txbxContent>
            </v:textbox>
          </v:rect>
        </w:pict>
      </w:r>
      <w:r>
        <w:rPr>
          <w:noProof/>
        </w:rPr>
        <w:pict>
          <v:rect id="_x0000_s1092" style="position:absolute;margin-left:-7.35pt;margin-top:112pt;width:286.6pt;height:28.45pt;z-index:251642368;visibility:visible;v-text-anchor:middle" strokecolor="#c0504d" strokeweight="2pt">
            <v:textbox style="mso-next-textbox:#_x0000_s1092">
              <w:txbxContent>
                <w:p w:rsidR="00554A0C" w:rsidRPr="0057416C" w:rsidRDefault="00554A0C" w:rsidP="00D21595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Karadeniz Ereğli-</w:t>
                  </w:r>
                  <w:r w:rsidRPr="000D6192">
                    <w:rPr>
                      <w:rFonts w:ascii="Tahoma" w:hAnsi="Tahoma" w:cs="Tahoma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ahoma" w:hAnsi="Tahoma" w:cs="Tahoma"/>
                      <w:sz w:val="20"/>
                      <w:szCs w:val="20"/>
                    </w:rPr>
                    <w:t>(Zonguldak ve çevresi)</w:t>
                  </w:r>
                </w:p>
              </w:txbxContent>
            </v:textbox>
          </v:rect>
        </w:pict>
      </w:r>
      <w:r>
        <w:rPr>
          <w:noProof/>
        </w:rPr>
        <w:pict>
          <v:rect id="_x0000_s1093" style="position:absolute;margin-left:-7.35pt;margin-top:148.75pt;width:286.6pt;height:28.45pt;z-index:251643392;visibility:visible;v-text-anchor:middle" strokecolor="#c0504d" strokeweight="2pt">
            <v:textbox style="mso-next-textbox:#_x0000_s1093">
              <w:txbxContent>
                <w:p w:rsidR="00554A0C" w:rsidRPr="00E1328B" w:rsidRDefault="00554A0C" w:rsidP="00D21595">
                  <w:pPr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1328B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Kırka (Eskişehir),Emet (Kütahya), Susurluk (Balıkesir)</w:t>
                  </w:r>
                </w:p>
                <w:p w:rsidR="00554A0C" w:rsidRPr="0057416C" w:rsidRDefault="00554A0C" w:rsidP="00D21595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xbxContent>
            </v:textbox>
          </v:rect>
        </w:pict>
      </w:r>
      <w:r>
        <w:rPr>
          <w:noProof/>
        </w:rPr>
        <w:pict>
          <v:rect id="_x0000_s1094" style="position:absolute;margin-left:-7.35pt;margin-top:75.25pt;width:286.6pt;height:28.45pt;z-index:251641344;visibility:visible;v-text-anchor:middle" strokecolor="#c0504d" strokeweight="2pt">
            <v:textbox style="mso-next-textbox:#_x0000_s1094">
              <w:txbxContent>
                <w:p w:rsidR="00554A0C" w:rsidRPr="0057416C" w:rsidRDefault="00554A0C" w:rsidP="00D21595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Murgul (Artvin), Küre (Kastamonu)</w:t>
                  </w:r>
                </w:p>
                <w:p w:rsidR="00554A0C" w:rsidRPr="0057416C" w:rsidRDefault="00554A0C" w:rsidP="00D21595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xbxContent>
            </v:textbox>
          </v:rect>
        </w:pict>
      </w:r>
      <w:r>
        <w:rPr>
          <w:noProof/>
        </w:rPr>
        <w:pict>
          <v:rect id="Dikdörtgen 129156" o:spid="_x0000_s1095" style="position:absolute;margin-left:-7.35pt;margin-top:40pt;width:286.6pt;height:28.45pt;z-index:251640320;visibility:visible;v-text-anchor:middle" strokecolor="#c0504d" strokeweight="2pt">
            <v:textbox style="mso-next-textbox:#Dikdörtgen 129156">
              <w:txbxContent>
                <w:p w:rsidR="00554A0C" w:rsidRPr="00E1328B" w:rsidRDefault="00554A0C" w:rsidP="00D21595">
                  <w:pPr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1328B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 xml:space="preserve">Divriği (Sivas), Hekimhan (Malatya), Hasan Çelebi (Malatya) </w:t>
                  </w:r>
                </w:p>
                <w:p w:rsidR="00554A0C" w:rsidRPr="0057416C" w:rsidRDefault="00554A0C" w:rsidP="00D21595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xbxContent>
            </v:textbox>
          </v:rect>
        </w:pict>
      </w:r>
      <w:r>
        <w:rPr>
          <w:noProof/>
        </w:rPr>
        <w:pict>
          <v:rect id="Dikdörtgen 129165" o:spid="_x0000_s1096" style="position:absolute;margin-left:-7.35pt;margin-top:4.75pt;width:286.6pt;height:27pt;z-index:251639296;visibility:visible;v-text-anchor:middle" fillcolor="window" strokecolor="#930" strokeweight="2pt">
            <v:textbox style="mso-next-textbox:#Dikdörtgen 129165">
              <w:txbxContent>
                <w:p w:rsidR="00554A0C" w:rsidRPr="00E1328B" w:rsidRDefault="00554A0C" w:rsidP="00D21595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E1328B">
                    <w:rPr>
                      <w:rFonts w:ascii="Tahoma" w:hAnsi="Tahoma" w:cs="Tahoma"/>
                      <w:b/>
                      <w:bCs/>
                      <w:color w:val="000000"/>
                      <w:sz w:val="20"/>
                      <w:szCs w:val="20"/>
                    </w:rPr>
                    <w:t>Çıkarıldığı Yerler</w:t>
                  </w:r>
                </w:p>
              </w:txbxContent>
            </v:textbox>
          </v:rect>
        </w:pict>
      </w:r>
    </w:p>
    <w:p w:rsidR="00554A0C" w:rsidRDefault="00554A0C" w:rsidP="00F000A2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554A0C" w:rsidRDefault="00554A0C" w:rsidP="00F000A2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554A0C" w:rsidRDefault="00554A0C" w:rsidP="00F000A2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554A0C" w:rsidRDefault="00554A0C" w:rsidP="00F000A2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554A0C" w:rsidRDefault="00554A0C" w:rsidP="00F000A2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554A0C" w:rsidRDefault="00554A0C" w:rsidP="00F000A2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554A0C" w:rsidRDefault="00554A0C" w:rsidP="00F000A2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554A0C" w:rsidRDefault="00554A0C" w:rsidP="00F000A2">
      <w:pPr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shape id="_x0000_s1097" type="#_x0000_t75" style="position:absolute;margin-left:410.4pt;margin-top:29.5pt;width:132.75pt;height:170.9pt;z-index:251678208;visibility:visible">
            <v:imagedata r:id="rId11" o:title=""/>
          </v:shape>
        </w:pict>
      </w:r>
      <w:r>
        <w:rPr>
          <w:noProof/>
        </w:rPr>
        <w:pict>
          <v:shape id="_x0000_s1098" type="#_x0000_t75" style="position:absolute;margin-left:441pt;margin-top:675pt;width:116.85pt;height:147.3pt;z-index:251677184;visibility:visible">
            <v:imagedata r:id="rId11" o:title=""/>
          </v:shape>
        </w:pict>
      </w:r>
      <w:r>
        <w:rPr>
          <w:noProof/>
        </w:rPr>
        <w:pict>
          <v:shape id="_x0000_s1099" type="#_x0000_t75" style="position:absolute;margin-left:441pt;margin-top:675pt;width:116.85pt;height:147.3pt;z-index:251676160;visibility:visible">
            <v:imagedata r:id="rId11" o:title=""/>
          </v:shape>
        </w:pict>
      </w:r>
      <w:r>
        <w:rPr>
          <w:noProof/>
        </w:rPr>
        <w:pict>
          <v:shape id="Resim 129148" o:spid="_x0000_s1100" type="#_x0000_t75" style="position:absolute;margin-left:441pt;margin-top:675pt;width:116.85pt;height:147.3pt;z-index:251675136;visibility:visible">
            <v:imagedata r:id="rId11" o:title=""/>
          </v:shape>
        </w:pict>
      </w:r>
      <w:r>
        <w:rPr>
          <w:noProof/>
        </w:rPr>
        <w:pict>
          <v:shape id="_x0000_s1101" type="#_x0000_t94" style="position:absolute;margin-left:133.65pt;margin-top:185.4pt;width:45pt;height:8.95pt;z-index:251674112">
            <v:stroke dashstyle="1 1" endcap="round"/>
          </v:shape>
        </w:pict>
      </w:r>
      <w:r>
        <w:rPr>
          <w:noProof/>
        </w:rPr>
        <w:pict>
          <v:shape id="_x0000_s1102" type="#_x0000_t94" style="position:absolute;margin-left:134.4pt;margin-top:149.4pt;width:45pt;height:8.95pt;z-index:251673088">
            <v:stroke dashstyle="1 1" endcap="round"/>
          </v:shape>
        </w:pict>
      </w:r>
      <w:r>
        <w:rPr>
          <w:noProof/>
        </w:rPr>
        <w:pict>
          <v:rect id="_x0000_s1103" style="position:absolute;margin-left:179.4pt;margin-top:38.4pt;width:192pt;height:23.6pt;z-index:251664896;visibility:visible;v-text-anchor:middle" strokeweight="2pt">
            <v:textbox>
              <w:txbxContent>
                <w:p w:rsidR="00554A0C" w:rsidRPr="00FD690B" w:rsidRDefault="00554A0C" w:rsidP="00EE56E1">
                  <w:pPr>
                    <w:rPr>
                      <w:color w:val="FF0000"/>
                    </w:rPr>
                  </w:pPr>
                  <w:r w:rsidRPr="00FD690B">
                    <w:rPr>
                      <w:color w:val="FF0000"/>
                    </w:rPr>
                    <w:t>TEKSTİL</w:t>
                  </w:r>
                </w:p>
              </w:txbxContent>
            </v:textbox>
          </v:rect>
        </w:pict>
      </w:r>
      <w:r>
        <w:rPr>
          <w:noProof/>
        </w:rPr>
        <w:pict>
          <v:rect id="_x0000_s1104" style="position:absolute;margin-left:179.4pt;margin-top:74.4pt;width:192pt;height:23.6pt;z-index:251665920;visibility:visible;v-text-anchor:middle" filled="f" fillcolor="black" strokeweight="2pt">
            <v:textbox>
              <w:txbxContent>
                <w:p w:rsidR="00554A0C" w:rsidRPr="00FD690B" w:rsidRDefault="00554A0C" w:rsidP="00EE56E1">
                  <w:pPr>
                    <w:rPr>
                      <w:color w:val="FF0000"/>
                    </w:rPr>
                  </w:pPr>
                  <w:r w:rsidRPr="00FD690B">
                    <w:rPr>
                      <w:color w:val="FF0000"/>
                    </w:rPr>
                    <w:t xml:space="preserve">YAĞ </w:t>
                  </w:r>
                </w:p>
              </w:txbxContent>
            </v:textbox>
          </v:rect>
        </w:pict>
      </w:r>
      <w:r>
        <w:rPr>
          <w:noProof/>
        </w:rPr>
        <w:pict>
          <v:rect id="_x0000_s1105" style="position:absolute;margin-left:178.65pt;margin-top:109.65pt;width:192pt;height:23.6pt;z-index:251666944;visibility:visible;v-text-anchor:middle" strokeweight="2pt">
            <v:textbox>
              <w:txbxContent>
                <w:p w:rsidR="00554A0C" w:rsidRPr="00FD690B" w:rsidRDefault="00554A0C" w:rsidP="00EE56E1">
                  <w:pPr>
                    <w:rPr>
                      <w:color w:val="FF0000"/>
                    </w:rPr>
                  </w:pPr>
                  <w:r w:rsidRPr="00FD690B">
                    <w:rPr>
                      <w:color w:val="FF0000"/>
                    </w:rPr>
                    <w:t>UN, MAKARNA VB.</w:t>
                  </w:r>
                </w:p>
              </w:txbxContent>
            </v:textbox>
          </v:rect>
        </w:pict>
      </w:r>
      <w:r>
        <w:rPr>
          <w:noProof/>
        </w:rPr>
        <w:pict>
          <v:shape id="_x0000_s1106" type="#_x0000_t94" style="position:absolute;margin-left:134.4pt;margin-top:117.55pt;width:45pt;height:8.95pt;z-index:251672064">
            <v:stroke dashstyle="1 1" endcap="round"/>
          </v:shape>
        </w:pict>
      </w:r>
      <w:r>
        <w:rPr>
          <w:noProof/>
        </w:rPr>
        <w:pict>
          <v:shape id="_x0000_s1107" type="#_x0000_t94" style="position:absolute;margin-left:133.65pt;margin-top:81.55pt;width:45pt;height:8.95pt;z-index:251671040">
            <v:stroke dashstyle="1 1" endcap="round"/>
          </v:shape>
        </w:pict>
      </w:r>
      <w:r>
        <w:rPr>
          <w:noProof/>
        </w:rPr>
        <w:pict>
          <v:shape id="_x0000_s1108" type="#_x0000_t94" style="position:absolute;margin-left:134.4pt;margin-top:45.15pt;width:45pt;height:8.95pt;z-index:251670016">
            <v:stroke dashstyle="1 1" endcap="round"/>
          </v:shape>
        </w:pict>
      </w:r>
      <w:r>
        <w:rPr>
          <w:noProof/>
        </w:rPr>
        <w:pict>
          <v:rect id="_x0000_s1109" style="position:absolute;margin-left:179.4pt;margin-top:176.8pt;width:192pt;height:23.6pt;z-index:251668992;visibility:visible;v-text-anchor:middle" strokeweight="2pt">
            <v:textbox>
              <w:txbxContent>
                <w:p w:rsidR="00554A0C" w:rsidRPr="00FD690B" w:rsidRDefault="00554A0C" w:rsidP="00EE56E1">
                  <w:pPr>
                    <w:rPr>
                      <w:color w:val="FF0000"/>
                    </w:rPr>
                  </w:pPr>
                  <w:r w:rsidRPr="00FD690B">
                    <w:rPr>
                      <w:color w:val="FF0000"/>
                    </w:rPr>
                    <w:t>SÜT VE SÜT ÜRÜNLERİ</w:t>
                  </w:r>
                </w:p>
              </w:txbxContent>
            </v:textbox>
          </v:rect>
        </w:pict>
      </w:r>
      <w:r>
        <w:rPr>
          <w:noProof/>
        </w:rPr>
        <w:pict>
          <v:rect id="_x0000_s1110" style="position:absolute;margin-left:179.4pt;margin-top:142.65pt;width:192pt;height:23.6pt;z-index:251667968;visibility:visible;v-text-anchor:middle" strokeweight="2pt">
            <v:textbox>
              <w:txbxContent>
                <w:p w:rsidR="00554A0C" w:rsidRPr="00FD690B" w:rsidRDefault="00554A0C" w:rsidP="00EE56E1">
                  <w:pPr>
                    <w:rPr>
                      <w:color w:val="FF0000"/>
                    </w:rPr>
                  </w:pPr>
                  <w:r w:rsidRPr="00FD690B">
                    <w:rPr>
                      <w:color w:val="FF0000"/>
                    </w:rPr>
                    <w:t>KERESTE, MOBİLYA VB.</w:t>
                  </w:r>
                </w:p>
              </w:txbxContent>
            </v:textbox>
          </v:rect>
        </w:pict>
      </w:r>
      <w:r>
        <w:rPr>
          <w:noProof/>
        </w:rPr>
        <w:pict>
          <v:rect id="_x0000_s1111" style="position:absolute;margin-left:-1.35pt;margin-top:142.65pt;width:135pt;height:23.6pt;z-index:251662848;visibility:visible;v-text-anchor:middle" strokecolor="#f79646" strokeweight="2pt">
            <v:textbox>
              <w:txbxContent>
                <w:p w:rsidR="00554A0C" w:rsidRPr="00EA504C" w:rsidRDefault="00554A0C" w:rsidP="006304E8">
                  <w:pPr>
                    <w:rPr>
                      <w:rFonts w:ascii="Times New Roman" w:hAnsi="Times New Roman" w:cs="Times New Roman"/>
                    </w:rPr>
                  </w:pPr>
                  <w:r w:rsidRPr="00EA504C">
                    <w:rPr>
                      <w:rFonts w:ascii="Times New Roman" w:hAnsi="Times New Roman" w:cs="Times New Roman"/>
                    </w:rPr>
                    <w:t>Ormanların fazla olması</w:t>
                  </w:r>
                </w:p>
                <w:p w:rsidR="00554A0C" w:rsidRPr="0057416C" w:rsidRDefault="00554A0C" w:rsidP="006304E8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xbxContent>
            </v:textbox>
          </v:rect>
        </w:pict>
      </w:r>
      <w:r>
        <w:rPr>
          <w:noProof/>
        </w:rPr>
        <w:pict>
          <v:rect id="_x0000_s1112" style="position:absolute;margin-left:-.6pt;margin-top:176.8pt;width:135pt;height:23.6pt;z-index:251663872;visibility:visible;v-text-anchor:middle" strokecolor="#f79646" strokeweight="2pt">
            <v:textbox>
              <w:txbxContent>
                <w:p w:rsidR="00554A0C" w:rsidRPr="00EA504C" w:rsidRDefault="00554A0C" w:rsidP="006304E8">
                  <w:pPr>
                    <w:rPr>
                      <w:rFonts w:ascii="Times New Roman" w:hAnsi="Times New Roman" w:cs="Times New Roman"/>
                    </w:rPr>
                  </w:pPr>
                  <w:r w:rsidRPr="00EA504C">
                    <w:rPr>
                      <w:rFonts w:ascii="Times New Roman" w:hAnsi="Times New Roman" w:cs="Times New Roman"/>
                      <w:color w:val="000000"/>
                    </w:rPr>
                    <w:t>Süt üretimi</w:t>
                  </w:r>
                </w:p>
              </w:txbxContent>
            </v:textbox>
          </v:rect>
        </w:pict>
      </w:r>
      <w:r>
        <w:rPr>
          <w:noProof/>
        </w:rPr>
        <w:pict>
          <v:rect id="_x0000_s1113" style="position:absolute;margin-left:-1.35pt;margin-top:109.65pt;width:135pt;height:23.6pt;z-index:251661824;visibility:visible;v-text-anchor:middle" strokecolor="#f79646" strokeweight="2pt">
            <v:textbox>
              <w:txbxContent>
                <w:p w:rsidR="00554A0C" w:rsidRPr="00EA504C" w:rsidRDefault="00554A0C" w:rsidP="006304E8">
                  <w:pPr>
                    <w:rPr>
                      <w:rFonts w:ascii="Times New Roman" w:hAnsi="Times New Roman" w:cs="Times New Roman"/>
                    </w:rPr>
                  </w:pPr>
                  <w:r w:rsidRPr="00EA504C">
                    <w:rPr>
                      <w:rFonts w:ascii="Times New Roman" w:hAnsi="Times New Roman" w:cs="Times New Roman"/>
                    </w:rPr>
                    <w:t>Buğday üretimi</w:t>
                  </w:r>
                </w:p>
              </w:txbxContent>
            </v:textbox>
          </v:rect>
        </w:pict>
      </w:r>
      <w:r>
        <w:rPr>
          <w:noProof/>
        </w:rPr>
        <w:pict>
          <v:rect id="_x0000_s1114" style="position:absolute;margin-left:-1.35pt;margin-top:74.4pt;width:135pt;height:23.6pt;z-index:251660800;visibility:visible;v-text-anchor:middle" strokecolor="#f79646" strokeweight="2pt">
            <v:textbox>
              <w:txbxContent>
                <w:p w:rsidR="00554A0C" w:rsidRPr="00EA504C" w:rsidRDefault="00554A0C" w:rsidP="006304E8">
                  <w:pPr>
                    <w:rPr>
                      <w:rFonts w:ascii="Times New Roman" w:hAnsi="Times New Roman" w:cs="Times New Roman"/>
                    </w:rPr>
                  </w:pPr>
                  <w:r w:rsidRPr="00EA504C">
                    <w:rPr>
                      <w:rFonts w:ascii="Times New Roman" w:hAnsi="Times New Roman" w:cs="Times New Roman"/>
                    </w:rPr>
                    <w:t>Ayçiçeği ve zeytin üretimi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8" o:spid="_x0000_s1115" style="position:absolute;margin-left:-.6pt;margin-top:38.4pt;width:135pt;height:23.6pt;z-index:251659776;visibility:visible;v-text-anchor:middle" strokecolor="#f79646" strokeweight="2pt">
            <v:textbox>
              <w:txbxContent>
                <w:p w:rsidR="00554A0C" w:rsidRPr="00EA504C" w:rsidRDefault="00554A0C" w:rsidP="006304E8">
                  <w:pPr>
                    <w:rPr>
                      <w:rFonts w:ascii="Times New Roman" w:hAnsi="Times New Roman" w:cs="Times New Roman"/>
                    </w:rPr>
                  </w:pPr>
                  <w:r w:rsidRPr="00EA504C">
                    <w:rPr>
                      <w:rFonts w:ascii="Times New Roman" w:hAnsi="Times New Roman" w:cs="Times New Roman"/>
                    </w:rPr>
                    <w:t>Pamuk üretimi</w:t>
                  </w:r>
                </w:p>
              </w:txbxContent>
            </v:textbox>
          </v:rect>
        </w:pict>
      </w:r>
      <w:r w:rsidRPr="00F000A2">
        <w:rPr>
          <w:rFonts w:ascii="Times New Roman" w:hAnsi="Times New Roman" w:cs="Times New Roman"/>
          <w:b/>
          <w:bCs/>
          <w:sz w:val="28"/>
          <w:szCs w:val="28"/>
        </w:rPr>
        <w:t>7-)</w:t>
      </w:r>
      <w:r w:rsidRPr="00F000A2">
        <w:rPr>
          <w:rFonts w:ascii="Times New Roman" w:hAnsi="Times New Roman" w:cs="Times New Roman"/>
          <w:b/>
          <w:bCs/>
          <w:sz w:val="24"/>
          <w:szCs w:val="24"/>
        </w:rPr>
        <w:t xml:space="preserve">Aşağıda verilen faktörlere bağlı olarak bir yerde </w:t>
      </w:r>
      <w:r w:rsidRPr="00F000A2">
        <w:rPr>
          <w:rFonts w:ascii="Times New Roman" w:hAnsi="Times New Roman" w:cs="Times New Roman"/>
          <w:b/>
          <w:bCs/>
          <w:sz w:val="24"/>
          <w:szCs w:val="24"/>
          <w:u w:val="single"/>
        </w:rPr>
        <w:t>gelişmesi beklenen sanayi dallarını</w:t>
      </w:r>
      <w:r w:rsidRPr="00F000A2">
        <w:rPr>
          <w:rFonts w:ascii="Times New Roman" w:hAnsi="Times New Roman" w:cs="Times New Roman"/>
          <w:b/>
          <w:bCs/>
          <w:sz w:val="24"/>
          <w:szCs w:val="24"/>
        </w:rPr>
        <w:t xml:space="preserve"> karşısındaki boşluklara yazınız</w:t>
      </w:r>
      <w:r>
        <w:rPr>
          <w:rFonts w:ascii="Times New Roman" w:hAnsi="Times New Roman" w:cs="Times New Roman"/>
          <w:b/>
          <w:bCs/>
          <w:sz w:val="24"/>
          <w:szCs w:val="24"/>
        </w:rPr>
        <w:t>.(5puan)</w:t>
      </w:r>
    </w:p>
    <w:p w:rsidR="00554A0C" w:rsidRPr="00A96F2B" w:rsidRDefault="00554A0C" w:rsidP="00A96F2B">
      <w:pPr>
        <w:rPr>
          <w:rFonts w:ascii="Times New Roman" w:hAnsi="Times New Roman" w:cs="Times New Roman"/>
          <w:sz w:val="24"/>
          <w:szCs w:val="24"/>
        </w:rPr>
      </w:pPr>
    </w:p>
    <w:p w:rsidR="00554A0C" w:rsidRPr="00A96F2B" w:rsidRDefault="00554A0C" w:rsidP="00A96F2B">
      <w:pPr>
        <w:rPr>
          <w:rFonts w:ascii="Times New Roman" w:hAnsi="Times New Roman" w:cs="Times New Roman"/>
          <w:sz w:val="24"/>
          <w:szCs w:val="24"/>
        </w:rPr>
      </w:pPr>
    </w:p>
    <w:p w:rsidR="00554A0C" w:rsidRPr="00A96F2B" w:rsidRDefault="00554A0C" w:rsidP="00A96F2B">
      <w:pPr>
        <w:rPr>
          <w:rFonts w:ascii="Times New Roman" w:hAnsi="Times New Roman" w:cs="Times New Roman"/>
          <w:sz w:val="24"/>
          <w:szCs w:val="24"/>
        </w:rPr>
      </w:pPr>
    </w:p>
    <w:p w:rsidR="00554A0C" w:rsidRPr="00A96F2B" w:rsidRDefault="00554A0C" w:rsidP="00A96F2B">
      <w:pPr>
        <w:rPr>
          <w:rFonts w:ascii="Times New Roman" w:hAnsi="Times New Roman" w:cs="Times New Roman"/>
          <w:sz w:val="24"/>
          <w:szCs w:val="24"/>
        </w:rPr>
      </w:pPr>
    </w:p>
    <w:p w:rsidR="00554A0C" w:rsidRPr="00A96F2B" w:rsidRDefault="00554A0C" w:rsidP="00A96F2B">
      <w:pPr>
        <w:rPr>
          <w:rFonts w:ascii="Times New Roman" w:hAnsi="Times New Roman" w:cs="Times New Roman"/>
          <w:sz w:val="24"/>
          <w:szCs w:val="24"/>
        </w:rPr>
      </w:pPr>
    </w:p>
    <w:p w:rsidR="00554A0C" w:rsidRDefault="00554A0C" w:rsidP="00A96F2B">
      <w:pPr>
        <w:rPr>
          <w:rFonts w:ascii="Times New Roman" w:hAnsi="Times New Roman" w:cs="Times New Roman"/>
          <w:sz w:val="24"/>
          <w:szCs w:val="24"/>
        </w:rPr>
      </w:pPr>
    </w:p>
    <w:p w:rsidR="00554A0C" w:rsidRDefault="00554A0C" w:rsidP="002E6ADA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  <w:r>
        <w:rPr>
          <w:noProof/>
        </w:rPr>
        <w:pict>
          <v:group id="Grup 10318" o:spid="_x0000_s1116" style="position:absolute;margin-left:-7.35pt;margin-top:28.5pt;width:556.3pt;height:152.35pt;z-index:251679232" coordsize="70650,17621">
            <v:group id="Grup 1" o:spid="_x0000_s1117" style="position:absolute;top:285;width:13023;height:17336" coordsize="16994,20703">
              <v:shape id="Resim 26" o:spid="_x0000_s1118" type="#_x0000_t75" style="position:absolute;width:16994;height:20703;visibility:visible">
                <v:imagedata r:id="rId12" o:title=""/>
                <v:path arrowok="t"/>
              </v:shape>
              <v:rect id="Dikdörtgen 27" o:spid="_x0000_s1119" style="position:absolute;top:1933;width:16994;height:11351;visibility:visible;v-text-anchor:middle" filled="f" stroked="f" strokeweight="2pt">
                <v:textbox>
                  <w:txbxContent>
                    <w:p w:rsidR="00554A0C" w:rsidRPr="00262809" w:rsidRDefault="00554A0C" w:rsidP="008672EE">
                      <w:pPr>
                        <w:jc w:val="center"/>
                        <w:rPr>
                          <w:rFonts w:ascii="Tahoma" w:hAnsi="Tahoma" w:cs="Tahoma"/>
                          <w:color w:val="000000"/>
                          <w:sz w:val="20"/>
                          <w:szCs w:val="20"/>
                        </w:rPr>
                      </w:pPr>
                      <w:r w:rsidRPr="00262809">
                        <w:rPr>
                          <w:rFonts w:ascii="Tahoma" w:hAnsi="Tahoma" w:cs="Tahoma"/>
                          <w:color w:val="000000"/>
                          <w:sz w:val="20"/>
                          <w:szCs w:val="20"/>
                        </w:rPr>
                        <w:t>Soğuya dayanaksız olan bir ürünüm Akden</w:t>
                      </w:r>
                      <w:r>
                        <w:rPr>
                          <w:rFonts w:ascii="Tahoma" w:hAnsi="Tahoma" w:cs="Tahoma"/>
                          <w:color w:val="000000"/>
                          <w:sz w:val="20"/>
                          <w:szCs w:val="20"/>
                        </w:rPr>
                        <w:t>iz iklim bölgelerinde yetişirim.</w:t>
                      </w:r>
                    </w:p>
                    <w:p w:rsidR="00554A0C" w:rsidRPr="00262809" w:rsidRDefault="00554A0C" w:rsidP="00752C53">
                      <w:pPr>
                        <w:jc w:val="center"/>
                        <w:rPr>
                          <w:rFonts w:ascii="Tahoma" w:hAnsi="Tahoma" w:cs="Tahoma"/>
                          <w:color w:val="000000"/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v:group>
            <v:group id="Grup 2" o:spid="_x0000_s1120" style="position:absolute;left:14097;width:13023;height:17335" coordsize="16994,20703">
              <v:shape id="Resim 29" o:spid="_x0000_s1121" type="#_x0000_t75" style="position:absolute;width:16994;height:20703;visibility:visible">
                <v:imagedata r:id="rId12" o:title=""/>
                <v:path arrowok="t"/>
              </v:shape>
              <v:rect id="Dikdörtgen 30" o:spid="_x0000_s1122" style="position:absolute;left:1035;top:2275;width:15959;height:11009;visibility:visible;v-text-anchor:middle" filled="f" stroked="f" strokeweight="2pt">
                <v:textbox>
                  <w:txbxContent>
                    <w:p w:rsidR="00554A0C" w:rsidRPr="00262809" w:rsidRDefault="00554A0C" w:rsidP="00752C53">
                      <w:pPr>
                        <w:jc w:val="center"/>
                        <w:rPr>
                          <w:rFonts w:ascii="Tahoma" w:hAnsi="Tahoma" w:cs="Tahoma"/>
                          <w:color w:val="000000"/>
                          <w:sz w:val="20"/>
                          <w:szCs w:val="20"/>
                        </w:rPr>
                      </w:pPr>
                      <w:r w:rsidRPr="00262809">
                        <w:rPr>
                          <w:rFonts w:ascii="Tahoma" w:hAnsi="Tahoma" w:cs="Tahoma"/>
                          <w:color w:val="000000"/>
                          <w:sz w:val="20"/>
                          <w:szCs w:val="20"/>
                        </w:rPr>
                        <w:t>Ilıman iklim, her mevsim yağış kireçsiz toprak isterim.</w:t>
                      </w:r>
                    </w:p>
                    <w:p w:rsidR="00554A0C" w:rsidRPr="00262809" w:rsidRDefault="00554A0C" w:rsidP="00752C53">
                      <w:pPr>
                        <w:jc w:val="center"/>
                        <w:rPr>
                          <w:rFonts w:ascii="Tahoma" w:hAnsi="Tahoma" w:cs="Tahoma"/>
                          <w:color w:val="000000"/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v:group>
            <v:group id="Grup 5" o:spid="_x0000_s1123" style="position:absolute;left:27527;width:15176;height:17335" coordsize="16994,20703">
              <v:shape id="Resim 129026" o:spid="_x0000_s1124" type="#_x0000_t75" style="position:absolute;width:16994;height:20703;visibility:visible">
                <v:imagedata r:id="rId12" o:title=""/>
                <v:path arrowok="t"/>
              </v:shape>
              <v:rect id="Dikdörtgen 129027" o:spid="_x0000_s1125" style="position:absolute;top:1035;width:16404;height:12249;visibility:visible;v-text-anchor:middle" filled="f" stroked="f" strokeweight="2pt">
                <v:textbox>
                  <w:txbxContent>
                    <w:p w:rsidR="00554A0C" w:rsidRPr="00262809" w:rsidRDefault="00554A0C" w:rsidP="00752C53">
                      <w:pPr>
                        <w:jc w:val="center"/>
                        <w:rPr>
                          <w:rFonts w:ascii="Tahoma" w:hAnsi="Tahoma" w:cs="Tahoma"/>
                          <w:color w:val="000000"/>
                          <w:sz w:val="20"/>
                          <w:szCs w:val="20"/>
                        </w:rPr>
                      </w:pPr>
                      <w:r w:rsidRPr="00262809">
                        <w:rPr>
                          <w:rFonts w:ascii="Tahoma" w:hAnsi="Tahoma" w:cs="Tahoma"/>
                          <w:color w:val="000000"/>
                          <w:sz w:val="20"/>
                          <w:szCs w:val="20"/>
                        </w:rPr>
                        <w:t>Dokuma sanayinin hammaddesiyim. Yetişme döneminde bol su ve olgunlaşma döneminde kuraklık isterim.</w:t>
                      </w:r>
                    </w:p>
                    <w:p w:rsidR="00554A0C" w:rsidRPr="00262809" w:rsidRDefault="00554A0C" w:rsidP="00752C53">
                      <w:pPr>
                        <w:jc w:val="center"/>
                        <w:rPr>
                          <w:rFonts w:ascii="Tahoma" w:hAnsi="Tahoma" w:cs="Tahoma"/>
                          <w:color w:val="000000"/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v:group>
            <v:group id="Grup 129028" o:spid="_x0000_s1126" style="position:absolute;left:43434;top:190;width:13195;height:17336" coordsize="16994,20703">
              <v:shape id="Resim 129029" o:spid="_x0000_s1127" type="#_x0000_t75" style="position:absolute;width:16994;height:20703;visibility:visible">
                <v:imagedata r:id="rId12" o:title=""/>
                <v:path arrowok="t"/>
              </v:shape>
              <v:rect id="Dikdörtgen 129030" o:spid="_x0000_s1128" style="position:absolute;top:1035;width:16994;height:12956;visibility:visible;v-text-anchor:middle" filled="f" stroked="f" strokeweight="2pt">
                <v:textbox>
                  <w:txbxContent>
                    <w:p w:rsidR="00554A0C" w:rsidRPr="00262809" w:rsidRDefault="00554A0C" w:rsidP="00752C53">
                      <w:pPr>
                        <w:jc w:val="center"/>
                        <w:rPr>
                          <w:rFonts w:ascii="Tahoma" w:hAnsi="Tahoma" w:cs="Tahoma"/>
                          <w:color w:val="000000"/>
                          <w:sz w:val="20"/>
                          <w:szCs w:val="20"/>
                        </w:rPr>
                      </w:pPr>
                      <w:r w:rsidRPr="00262809">
                        <w:rPr>
                          <w:rFonts w:ascii="Tahoma" w:hAnsi="Tahoma" w:cs="Tahoma"/>
                          <w:color w:val="000000"/>
                          <w:sz w:val="20"/>
                          <w:szCs w:val="20"/>
                        </w:rPr>
                        <w:t>Türkiye’de ekim alanı en geniş olan tarım ürünlerinden biriyim. İlkbaharda yağış, yazları kuraklık isterim.</w:t>
                      </w:r>
                    </w:p>
                    <w:p w:rsidR="00554A0C" w:rsidRPr="00262809" w:rsidRDefault="00554A0C" w:rsidP="00752C53">
                      <w:pPr>
                        <w:jc w:val="center"/>
                        <w:rPr>
                          <w:rFonts w:ascii="Tahoma" w:hAnsi="Tahoma" w:cs="Tahoma"/>
                          <w:color w:val="000000"/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v:group>
            <v:group id="Grup 129031" o:spid="_x0000_s1129" style="position:absolute;left:57721;top:285;width:12929;height:17336" coordsize="16994,20703">
              <v:shape id="Resim 129032" o:spid="_x0000_s1130" type="#_x0000_t75" style="position:absolute;width:16994;height:20703;visibility:visible">
                <v:imagedata r:id="rId12" o:title=""/>
                <v:path arrowok="t"/>
              </v:shape>
              <v:rect id="Dikdörtgen 129033" o:spid="_x0000_s1131" style="position:absolute;left:1035;top:1035;width:14665;height:12249;visibility:visible;v-text-anchor:middle" filled="f" stroked="f" strokeweight="2pt">
                <v:textbox>
                  <w:txbxContent>
                    <w:p w:rsidR="00554A0C" w:rsidRPr="00262809" w:rsidRDefault="00554A0C" w:rsidP="00752C53">
                      <w:pPr>
                        <w:jc w:val="center"/>
                        <w:rPr>
                          <w:rFonts w:ascii="Tahoma" w:hAnsi="Tahoma" w:cs="Tahoma"/>
                          <w:color w:val="000000"/>
                          <w:sz w:val="20"/>
                          <w:szCs w:val="20"/>
                        </w:rPr>
                      </w:pPr>
                      <w:r w:rsidRPr="00262809">
                        <w:rPr>
                          <w:rFonts w:ascii="Tahoma" w:hAnsi="Tahoma" w:cs="Tahoma"/>
                          <w:color w:val="000000"/>
                          <w:sz w:val="20"/>
                          <w:szCs w:val="20"/>
                        </w:rPr>
                        <w:t>Bol ışığa ve suya gereksinim duyarım. En çok Marmara Bölgesi’nde yetişirim.</w:t>
                      </w:r>
                    </w:p>
                    <w:p w:rsidR="00554A0C" w:rsidRPr="00262809" w:rsidRDefault="00554A0C" w:rsidP="00752C53">
                      <w:pPr>
                        <w:jc w:val="center"/>
                        <w:rPr>
                          <w:rFonts w:ascii="Tahoma" w:hAnsi="Tahoma" w:cs="Tahoma"/>
                          <w:color w:val="000000"/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v:group>
          </v:group>
        </w:pict>
      </w:r>
      <w:r w:rsidRPr="00752C53">
        <w:rPr>
          <w:rFonts w:ascii="Times New Roman" w:hAnsi="Times New Roman" w:cs="Times New Roman"/>
          <w:b/>
          <w:bCs/>
          <w:sz w:val="28"/>
          <w:szCs w:val="28"/>
          <w:lang w:eastAsia="en-US"/>
        </w:rPr>
        <w:t>8-)</w:t>
      </w:r>
      <w:r w:rsidRPr="00752C53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 xml:space="preserve"> Aşağıda verilen bilgilerle ürünleri eşleştirerek, bilgilerin altındaki boş kutunun içine hangi ürüne ait olduğunu yazınız</w:t>
      </w:r>
      <w:r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.(5puan)</w:t>
      </w:r>
    </w:p>
    <w:p w:rsidR="00554A0C" w:rsidRDefault="00554A0C" w:rsidP="002E6A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54A0C" w:rsidRPr="00752C53" w:rsidRDefault="00554A0C" w:rsidP="002E6AD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54A0C" w:rsidRPr="00752C53" w:rsidRDefault="00554A0C" w:rsidP="002E6AD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54A0C" w:rsidRPr="00752C53" w:rsidRDefault="00554A0C" w:rsidP="002E6AD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54A0C" w:rsidRDefault="00554A0C" w:rsidP="002E6AD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54A0C" w:rsidRDefault="00554A0C" w:rsidP="002E6ADA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</w:p>
    <w:p w:rsidR="00554A0C" w:rsidRDefault="00554A0C" w:rsidP="002E6ADA">
      <w:pPr>
        <w:rPr>
          <w:rFonts w:ascii="Times New Roman" w:hAnsi="Times New Roman" w:cs="Times New Roman"/>
          <w:sz w:val="24"/>
          <w:szCs w:val="24"/>
        </w:rPr>
      </w:pPr>
    </w:p>
    <w:p w:rsidR="00554A0C" w:rsidRPr="002E6ADA" w:rsidRDefault="00554A0C" w:rsidP="002E6ADA">
      <w:pPr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group id="Grup 10317" o:spid="_x0000_s1132" style="position:absolute;margin-left:-11.2pt;margin-top:22.3pt;width:548.55pt;height:85.2pt;z-index:251680256" coordsize="54197,12287">
            <v:group id="Grup 12" o:spid="_x0000_s1133" style="position:absolute;width:9810;height:12192" coordsize="9810,12192">
              <v:shape id="Resim 14" o:spid="_x0000_s1134" type="#_x0000_t75" style="position:absolute;left:95;width:9715;height:8953;visibility:visible">
                <v:imagedata r:id="rId13" o:title=""/>
                <v:path arrowok="t"/>
              </v:shape>
              <v:roundrect id="Yuvarlatılmış Dikdörtgen 19" o:spid="_x0000_s1135" style="position:absolute;top:8953;width:9801;height:3239;visibility:visible;v-text-anchor:middle" arcsize="10923f" fillcolor="#cdddac" strokecolor="#94b64e">
                <v:fill color2="#f0f4e6" rotate="t" angle="180" colors="0 #dafda7;22938f #e4fdc2;1 #f5ffe6" focus="100%" type="gradient"/>
                <v:shadow on="t" color="black" opacity="24903f" origin=",.5" offset="0,.55556mm"/>
                <v:textbox>
                  <w:txbxContent>
                    <w:p w:rsidR="00554A0C" w:rsidRPr="00AB3934" w:rsidRDefault="00554A0C" w:rsidP="00752C53">
                      <w:pPr>
                        <w:jc w:val="center"/>
                        <w:rPr>
                          <w:rFonts w:ascii="Tahoma" w:hAnsi="Tahoma" w:cs="Tahoma"/>
                          <w:b/>
                          <w:bCs/>
                          <w:sz w:val="18"/>
                          <w:szCs w:val="18"/>
                        </w:rPr>
                      </w:pPr>
                      <w:r w:rsidRPr="00AB3934">
                        <w:rPr>
                          <w:rFonts w:ascii="Tahoma" w:hAnsi="Tahoma" w:cs="Tahoma"/>
                          <w:b/>
                          <w:bCs/>
                          <w:sz w:val="18"/>
                          <w:szCs w:val="18"/>
                        </w:rPr>
                        <w:t>Ayçiçeği</w:t>
                      </w:r>
                    </w:p>
                  </w:txbxContent>
                </v:textbox>
              </v:roundrect>
            </v:group>
            <v:group id="Grup 13" o:spid="_x0000_s1136" style="position:absolute;left:11239;top:285;width:10097;height:11907" coordsize="10096,11906">
              <v:shape id="Resim 15" o:spid="_x0000_s1137" type="#_x0000_t75" style="position:absolute;width:10096;height:9525;visibility:visible">
                <v:imagedata r:id="rId14" o:title=""/>
                <v:path arrowok="t"/>
              </v:shape>
              <v:roundrect id="Yuvarlatılmış Dikdörtgen 20" o:spid="_x0000_s1138" style="position:absolute;top:8953;width:10096;height:2953;visibility:visible;v-text-anchor:middle" arcsize="10923f" fillcolor="#cdddac" strokecolor="#94b64e">
                <v:fill color2="#f0f4e6" rotate="t" angle="180" colors="0 #dafda7;22938f #e4fdc2;1 #f5ffe6" focus="100%" type="gradient"/>
                <v:shadow on="t" color="black" opacity="24903f" origin=",.5" offset="0,.55556mm"/>
                <v:textbox>
                  <w:txbxContent>
                    <w:p w:rsidR="00554A0C" w:rsidRPr="00E05BFB" w:rsidRDefault="00554A0C" w:rsidP="00752C53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</w:rPr>
                      </w:pPr>
                      <w:r w:rsidRPr="00E05BFB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</w:rPr>
                        <w:t>Buğday</w:t>
                      </w:r>
                    </w:p>
                  </w:txbxContent>
                </v:textbox>
              </v:roundrect>
            </v:group>
            <v:group id="Grup 10314" o:spid="_x0000_s1139" style="position:absolute;left:22574;top:285;width:10192;height:12002" coordsize="10191,12001">
              <v:shape id="Resim 16" o:spid="_x0000_s1140" type="#_x0000_t75" style="position:absolute;width:10191;height:10287;visibility:visible">
                <v:imagedata r:id="rId15" o:title=""/>
                <v:path arrowok="t"/>
              </v:shape>
              <v:roundrect id="Yuvarlatılmış Dikdörtgen 21" o:spid="_x0000_s1141" style="position:absolute;top:8858;width:10191;height:3143;visibility:visible;v-text-anchor:middle" arcsize="10923f" fillcolor="#cdddac" strokecolor="#94b64e">
                <v:fill color2="#f0f4e6" rotate="t" angle="180" colors="0 #dafda7;22938f #e4fdc2;1 #f5ffe6" focus="100%" type="gradient"/>
                <v:shadow on="t" color="black" opacity="24903f" origin=",.5" offset="0,.55556mm"/>
                <v:textbox>
                  <w:txbxContent>
                    <w:p w:rsidR="00554A0C" w:rsidRPr="00AB3934" w:rsidRDefault="00554A0C" w:rsidP="00752C53">
                      <w:pPr>
                        <w:jc w:val="center"/>
                        <w:rPr>
                          <w:rFonts w:ascii="Tahoma" w:hAnsi="Tahoma" w:cs="Tahoma"/>
                          <w:b/>
                          <w:bCs/>
                          <w:sz w:val="18"/>
                          <w:szCs w:val="18"/>
                        </w:rPr>
                      </w:pPr>
                      <w:r w:rsidRPr="00AB3934">
                        <w:rPr>
                          <w:rFonts w:ascii="Tahoma" w:hAnsi="Tahoma" w:cs="Tahoma"/>
                          <w:b/>
                          <w:bCs/>
                          <w:sz w:val="18"/>
                          <w:szCs w:val="18"/>
                        </w:rPr>
                        <w:t>Çay</w:t>
                      </w:r>
                    </w:p>
                  </w:txbxContent>
                </v:textbox>
              </v:roundrect>
            </v:group>
            <v:group id="Grup 10315" o:spid="_x0000_s1142" style="position:absolute;left:33909;top:476;width:9525;height:11811" coordsize="9525,11811">
              <v:shape id="Resim 17" o:spid="_x0000_s1143" type="#_x0000_t75" style="position:absolute;width:9525;height:10287;visibility:visible">
                <v:imagedata r:id="rId16" o:title=""/>
                <v:path arrowok="t"/>
              </v:shape>
              <v:roundrect id="Yuvarlatılmış Dikdörtgen 22" o:spid="_x0000_s1144" style="position:absolute;top:8763;width:9525;height:3048;visibility:visible;v-text-anchor:middle" arcsize="10923f" fillcolor="#cdddac" strokecolor="#94b64e">
                <v:fill color2="#f0f4e6" rotate="t" angle="180" colors="0 #dafda7;22938f #e4fdc2;1 #f5ffe6" focus="100%" type="gradient"/>
                <v:shadow on="t" color="black" opacity="24903f" origin=",.5" offset="0,.55556mm"/>
                <v:textbox>
                  <w:txbxContent>
                    <w:p w:rsidR="00554A0C" w:rsidRPr="00AB3934" w:rsidRDefault="00554A0C" w:rsidP="00752C53">
                      <w:pPr>
                        <w:jc w:val="center"/>
                        <w:rPr>
                          <w:rFonts w:ascii="Tahoma" w:hAnsi="Tahoma" w:cs="Tahoma"/>
                          <w:b/>
                          <w:bCs/>
                          <w:sz w:val="18"/>
                          <w:szCs w:val="18"/>
                        </w:rPr>
                      </w:pPr>
                      <w:r w:rsidRPr="00AB3934">
                        <w:rPr>
                          <w:rFonts w:ascii="Tahoma" w:hAnsi="Tahoma" w:cs="Tahoma"/>
                          <w:b/>
                          <w:bCs/>
                          <w:sz w:val="18"/>
                          <w:szCs w:val="18"/>
                        </w:rPr>
                        <w:t>Pamuk</w:t>
                      </w:r>
                    </w:p>
                    <w:p w:rsidR="00554A0C" w:rsidRDefault="00554A0C" w:rsidP="00752C53">
                      <w:pPr>
                        <w:jc w:val="center"/>
                      </w:pPr>
                    </w:p>
                  </w:txbxContent>
                </v:textbox>
              </v:roundrect>
            </v:group>
            <v:group id="Grup 10316" o:spid="_x0000_s1145" style="position:absolute;left:44481;top:571;width:9716;height:11716" coordsize="9715,11715">
              <v:shape id="Resim 18" o:spid="_x0000_s1146" type="#_x0000_t75" style="position:absolute;width:9715;height:10287;visibility:visible">
                <v:imagedata r:id="rId17" o:title=""/>
                <v:path arrowok="t"/>
              </v:shape>
              <v:roundrect id="Yuvarlatılmış Dikdörtgen 23" o:spid="_x0000_s1147" style="position:absolute;top:8572;width:9715;height:3143;visibility:visible;v-text-anchor:middle" arcsize="10923f" fillcolor="#cdddac" strokecolor="#94b64e">
                <v:fill color2="#f0f4e6" rotate="t" angle="180" colors="0 #dafda7;22938f #e4fdc2;1 #f5ffe6" focus="100%" type="gradient"/>
                <v:shadow on="t" color="black" opacity="24903f" origin=",.5" offset="0,.55556mm"/>
                <v:textbox>
                  <w:txbxContent>
                    <w:p w:rsidR="00554A0C" w:rsidRPr="00AB3934" w:rsidRDefault="00554A0C" w:rsidP="00752C53">
                      <w:pPr>
                        <w:jc w:val="center"/>
                        <w:rPr>
                          <w:rFonts w:ascii="Tahoma" w:hAnsi="Tahoma" w:cs="Tahoma"/>
                          <w:b/>
                          <w:bCs/>
                          <w:sz w:val="18"/>
                          <w:szCs w:val="18"/>
                        </w:rPr>
                      </w:pPr>
                      <w:r w:rsidRPr="00AB3934">
                        <w:rPr>
                          <w:rFonts w:ascii="Tahoma" w:hAnsi="Tahoma" w:cs="Tahoma"/>
                          <w:b/>
                          <w:bCs/>
                          <w:sz w:val="18"/>
                          <w:szCs w:val="18"/>
                        </w:rPr>
                        <w:t>Zeytin</w:t>
                      </w:r>
                    </w:p>
                  </w:txbxContent>
                </v:textbox>
              </v:roundrect>
            </v:group>
          </v:group>
        </w:pict>
      </w:r>
    </w:p>
    <w:p w:rsidR="00554A0C" w:rsidRDefault="00554A0C" w:rsidP="002E6ADA">
      <w:pPr>
        <w:rPr>
          <w:rFonts w:ascii="Times New Roman" w:hAnsi="Times New Roman" w:cs="Times New Roman"/>
          <w:sz w:val="24"/>
          <w:szCs w:val="24"/>
        </w:rPr>
      </w:pPr>
    </w:p>
    <w:p w:rsidR="00554A0C" w:rsidRDefault="00554A0C" w:rsidP="002E6ADA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554A0C" w:rsidRDefault="00554A0C" w:rsidP="002E6ADA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554A0C" w:rsidRDefault="00554A0C" w:rsidP="0003518B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</w:p>
    <w:p w:rsidR="00554A0C" w:rsidRPr="003D6F67" w:rsidRDefault="00554A0C" w:rsidP="003D6F67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  <w:sectPr w:rsidR="00554A0C" w:rsidRPr="003D6F67" w:rsidSect="000A49CB">
          <w:headerReference w:type="default" r:id="rId18"/>
          <w:type w:val="continuous"/>
          <w:pgSz w:w="11906" w:h="16838"/>
          <w:pgMar w:top="567" w:right="567" w:bottom="567" w:left="567" w:header="708" w:footer="708" w:gutter="0"/>
          <w:cols w:sep="1" w:space="282"/>
          <w:docGrid w:linePitch="360"/>
        </w:sectPr>
      </w:pPr>
      <w:r>
        <w:rPr>
          <w:noProof/>
        </w:rPr>
        <w:pict>
          <v:rect id="_x0000_s1148" style="position:absolute;margin-left:10.05pt;margin-top:-5.85pt;width:480.75pt;height:19.5pt;z-index:251681280" filled="f" strokeweight="1.5pt"/>
        </w:pic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</w:t>
      </w:r>
      <w:r w:rsidRPr="005366A5">
        <w:rPr>
          <w:rFonts w:ascii="Times New Roman" w:hAnsi="Times New Roman" w:cs="Times New Roman"/>
          <w:b/>
          <w:bCs/>
          <w:sz w:val="24"/>
          <w:szCs w:val="24"/>
        </w:rPr>
        <w:t>Aşağıdaki çoktan seçmeli soruları cevaplayınız.</w:t>
      </w:r>
      <w:r w:rsidRPr="0003518B">
        <w:rPr>
          <w:rFonts w:ascii="Times New Roman" w:hAnsi="Times New Roman" w:cs="Times New Roman"/>
          <w:sz w:val="24"/>
          <w:szCs w:val="24"/>
        </w:rPr>
        <w:t xml:space="preserve"> </w:t>
      </w:r>
      <w:r w:rsidRPr="0003518B">
        <w:rPr>
          <w:rFonts w:ascii="Times New Roman" w:hAnsi="Times New Roman" w:cs="Times New Roman"/>
          <w:b/>
          <w:bCs/>
          <w:sz w:val="24"/>
          <w:szCs w:val="24"/>
        </w:rPr>
        <w:t>(</w:t>
      </w:r>
      <w:r>
        <w:rPr>
          <w:rFonts w:ascii="Times New Roman" w:hAnsi="Times New Roman" w:cs="Times New Roman"/>
          <w:b/>
          <w:bCs/>
          <w:sz w:val="24"/>
          <w:szCs w:val="24"/>
        </w:rPr>
        <w:t>6X5</w:t>
      </w:r>
      <w:r w:rsidRPr="0003518B">
        <w:rPr>
          <w:rFonts w:ascii="Times New Roman" w:hAnsi="Times New Roman" w:cs="Times New Roman"/>
          <w:b/>
          <w:bCs/>
          <w:sz w:val="24"/>
          <w:szCs w:val="24"/>
        </w:rPr>
        <w:t>=30 PUAN)</w:t>
      </w:r>
    </w:p>
    <w:p w:rsidR="00554A0C" w:rsidRPr="00944A8A" w:rsidRDefault="00554A0C" w:rsidP="0003518B">
      <w:pPr>
        <w:rPr>
          <w:rFonts w:ascii="Times New Roman" w:hAnsi="Times New Roman" w:cs="Times New Roman"/>
          <w:sz w:val="24"/>
          <w:szCs w:val="24"/>
        </w:rPr>
      </w:pPr>
      <w:r w:rsidRPr="00944A8A">
        <w:rPr>
          <w:rFonts w:ascii="Times New Roman" w:hAnsi="Times New Roman" w:cs="Times New Roman"/>
          <w:b/>
          <w:bCs/>
          <w:sz w:val="28"/>
          <w:szCs w:val="28"/>
        </w:rPr>
        <w:t>1-)</w:t>
      </w:r>
      <w:r w:rsidRPr="00944A8A">
        <w:rPr>
          <w:rFonts w:ascii="Times New Roman" w:hAnsi="Times New Roman" w:cs="Times New Roman"/>
          <w:sz w:val="24"/>
          <w:szCs w:val="24"/>
        </w:rPr>
        <w:t>Aşağıdaki grafikte Türkiye'nin 2000 ile 2007 yılları arasındaki ihracat değerleri gösterilmiştir.</w:t>
      </w:r>
    </w:p>
    <w:p w:rsidR="00554A0C" w:rsidRDefault="00554A0C" w:rsidP="00944A8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001D8">
        <w:rPr>
          <w:rFonts w:ascii="Times New Roman" w:hAnsi="Times New Roman" w:cs="Times New Roman"/>
          <w:noProof/>
          <w:sz w:val="24"/>
          <w:szCs w:val="24"/>
        </w:rPr>
        <w:pict>
          <v:shape id="0 Resim" o:spid="_x0000_i1025" type="#_x0000_t75" alt="resource1.png" style="width:249.75pt;height:210pt;visibility:visible">
            <v:imagedata r:id="rId19" o:title=""/>
          </v:shape>
        </w:pict>
      </w:r>
    </w:p>
    <w:p w:rsidR="00554A0C" w:rsidRDefault="00554A0C" w:rsidP="00944A8A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944A8A">
        <w:rPr>
          <w:rFonts w:ascii="Times New Roman" w:hAnsi="Times New Roman" w:cs="Times New Roman"/>
          <w:b/>
          <w:bCs/>
          <w:sz w:val="24"/>
          <w:szCs w:val="24"/>
        </w:rPr>
        <w:t>Grafiğe bakılarak aşağıdakilerden hangisi</w:t>
      </w:r>
      <w:r w:rsidRPr="00944A8A">
        <w:rPr>
          <w:rFonts w:ascii="Times New Roman" w:hAnsi="Times New Roman" w:cs="Times New Roman"/>
          <w:sz w:val="24"/>
          <w:szCs w:val="24"/>
        </w:rPr>
        <w:t xml:space="preserve"> </w:t>
      </w:r>
      <w:r w:rsidRPr="00944A8A">
        <w:rPr>
          <w:rFonts w:ascii="Times New Roman" w:hAnsi="Times New Roman" w:cs="Times New Roman"/>
          <w:b/>
          <w:bCs/>
          <w:sz w:val="24"/>
          <w:szCs w:val="24"/>
          <w:u w:val="single"/>
        </w:rPr>
        <w:t>söylenemez</w:t>
      </w:r>
      <w:r w:rsidRPr="00944A8A">
        <w:rPr>
          <w:rFonts w:ascii="Times New Roman" w:hAnsi="Times New Roman" w:cs="Times New Roman"/>
          <w:b/>
          <w:bCs/>
          <w:sz w:val="24"/>
          <w:szCs w:val="24"/>
        </w:rPr>
        <w:t>?</w:t>
      </w:r>
    </w:p>
    <w:p w:rsidR="00554A0C" w:rsidRPr="00944A8A" w:rsidRDefault="00554A0C" w:rsidP="00944A8A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944A8A">
        <w:rPr>
          <w:rFonts w:ascii="Times New Roman" w:hAnsi="Times New Roman" w:cs="Times New Roman"/>
          <w:b/>
          <w:bCs/>
          <w:sz w:val="24"/>
          <w:szCs w:val="24"/>
        </w:rPr>
        <w:t>A )</w:t>
      </w:r>
      <w:r w:rsidRPr="00944A8A">
        <w:rPr>
          <w:rFonts w:ascii="Times New Roman" w:hAnsi="Times New Roman" w:cs="Times New Roman"/>
          <w:sz w:val="24"/>
          <w:szCs w:val="24"/>
        </w:rPr>
        <w:t>En fazla ihracat 2007 yılında gerçekleşmiştir.</w:t>
      </w:r>
    </w:p>
    <w:p w:rsidR="00554A0C" w:rsidRPr="00944A8A" w:rsidRDefault="00554A0C" w:rsidP="00944A8A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944A8A">
        <w:rPr>
          <w:rFonts w:ascii="Times New Roman" w:hAnsi="Times New Roman" w:cs="Times New Roman"/>
          <w:b/>
          <w:bCs/>
          <w:sz w:val="24"/>
          <w:szCs w:val="24"/>
        </w:rPr>
        <w:t>B )</w:t>
      </w:r>
      <w:r w:rsidRPr="00944A8A">
        <w:rPr>
          <w:rFonts w:ascii="Times New Roman" w:hAnsi="Times New Roman" w:cs="Times New Roman"/>
          <w:sz w:val="24"/>
          <w:szCs w:val="24"/>
        </w:rPr>
        <w:t>İhracatta her yıl artış olmuştur.</w:t>
      </w:r>
    </w:p>
    <w:p w:rsidR="00554A0C" w:rsidRPr="00944A8A" w:rsidRDefault="00554A0C" w:rsidP="00944A8A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noProof/>
        </w:rPr>
        <w:pict>
          <v:oval id="_x0000_s1152" style="position:absolute;margin-left:-5.7pt;margin-top:27.25pt;width:15.75pt;height:18pt;z-index:251682304" fillcolor="black" strokecolor="#f2f2f2" strokeweight="3pt">
            <v:shadow on="t" type="perspective" color="#7f7f7f" opacity=".5" offset="1pt" offset2="-1pt"/>
          </v:oval>
        </w:pict>
      </w:r>
      <w:r w:rsidRPr="00944A8A">
        <w:rPr>
          <w:rFonts w:ascii="Times New Roman" w:hAnsi="Times New Roman" w:cs="Times New Roman"/>
          <w:b/>
          <w:bCs/>
          <w:sz w:val="24"/>
          <w:szCs w:val="24"/>
        </w:rPr>
        <w:t>C )</w:t>
      </w:r>
      <w:r w:rsidRPr="00944A8A">
        <w:rPr>
          <w:rFonts w:ascii="Times New Roman" w:hAnsi="Times New Roman" w:cs="Times New Roman"/>
          <w:sz w:val="24"/>
          <w:szCs w:val="24"/>
        </w:rPr>
        <w:t>2006 yılındaki ihracat 2000 yılındaki ihracatın iki katını geçmiştir.</w:t>
      </w:r>
    </w:p>
    <w:p w:rsidR="00554A0C" w:rsidRDefault="00554A0C" w:rsidP="00944A8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44A8A">
        <w:rPr>
          <w:rFonts w:ascii="Times New Roman" w:hAnsi="Times New Roman" w:cs="Times New Roman"/>
          <w:b/>
          <w:bCs/>
          <w:sz w:val="24"/>
          <w:szCs w:val="24"/>
        </w:rPr>
        <w:t>D )</w:t>
      </w:r>
      <w:r w:rsidRPr="00944A8A">
        <w:rPr>
          <w:rFonts w:ascii="Times New Roman" w:hAnsi="Times New Roman" w:cs="Times New Roman"/>
          <w:sz w:val="24"/>
          <w:szCs w:val="24"/>
        </w:rPr>
        <w:t>2001 ve 2002 yılındaki ihracat değerleri birbirine eşittir.</w:t>
      </w:r>
    </w:p>
    <w:p w:rsidR="00554A0C" w:rsidRDefault="00554A0C" w:rsidP="00944A8A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1001D8">
        <w:rPr>
          <w:rFonts w:ascii="Times New Roman" w:hAnsi="Times New Roman" w:cs="Times New Roman"/>
          <w:b/>
          <w:bCs/>
          <w:noProof/>
          <w:sz w:val="24"/>
          <w:szCs w:val="24"/>
        </w:rPr>
        <w:pict>
          <v:shape id="1 Resim" o:spid="_x0000_i1026" type="#_x0000_t75" alt="resource1.png" style="width:257.25pt;height:256.5pt;visibility:visible">
            <v:imagedata r:id="rId20" o:title=""/>
          </v:shape>
        </w:pict>
      </w:r>
    </w:p>
    <w:p w:rsidR="00554A0C" w:rsidRDefault="00554A0C" w:rsidP="00944A8A">
      <w:pPr>
        <w:spacing w:after="0"/>
        <w:rPr>
          <w:rFonts w:ascii="Times New Roman" w:hAnsi="Times New Roman" w:cs="Times New Roman"/>
          <w:b/>
          <w:bCs/>
        </w:rPr>
      </w:pPr>
      <w:r>
        <w:rPr>
          <w:noProof/>
        </w:rPr>
        <w:pict>
          <v:oval id="_x0000_s1153" style="position:absolute;margin-left:-1.95pt;margin-top:45.7pt;width:15.75pt;height:18pt;z-index:251683328" fillcolor="black" strokecolor="#f2f2f2" strokeweight="3pt">
            <v:shadow on="t" type="perspective" color="#7f7f7f" opacity=".5" offset="1pt" offset2="-1pt"/>
          </v:oval>
        </w:pict>
      </w:r>
      <w:r w:rsidRPr="00FA17BC">
        <w:rPr>
          <w:rFonts w:ascii="Times New Roman" w:hAnsi="Times New Roman" w:cs="Times New Roman"/>
          <w:b/>
          <w:bCs/>
          <w:sz w:val="28"/>
          <w:szCs w:val="28"/>
        </w:rPr>
        <w:t>2-)</w:t>
      </w:r>
      <w:r w:rsidRPr="00FA17BC">
        <w:rPr>
          <w:rFonts w:ascii="Times New Roman" w:hAnsi="Times New Roman" w:cs="Times New Roman"/>
          <w:b/>
          <w:bCs/>
        </w:rPr>
        <w:t>Yukarıdaki öğrenciler Orta Asya'da kurulan Türk devletlerinin aşağıdaki hangi özellikleri ile ilgili bilgi vermişlerdir?</w:t>
      </w:r>
    </w:p>
    <w:p w:rsidR="00554A0C" w:rsidRPr="009A1F41" w:rsidRDefault="00554A0C" w:rsidP="009A1F41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9A1F41">
        <w:rPr>
          <w:rFonts w:ascii="Times New Roman" w:hAnsi="Times New Roman" w:cs="Times New Roman"/>
          <w:b/>
          <w:bCs/>
          <w:sz w:val="24"/>
          <w:szCs w:val="24"/>
        </w:rPr>
        <w:t>A )</w:t>
      </w:r>
      <w:r w:rsidRPr="009A1F41">
        <w:rPr>
          <w:rFonts w:ascii="Times New Roman" w:hAnsi="Times New Roman" w:cs="Times New Roman"/>
          <w:sz w:val="24"/>
          <w:szCs w:val="24"/>
        </w:rPr>
        <w:t>Yaşam tarzları</w:t>
      </w:r>
      <w:r w:rsidRPr="009A1F4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Pr="009A1F41">
        <w:rPr>
          <w:rFonts w:ascii="Times New Roman" w:hAnsi="Times New Roman" w:cs="Times New Roman"/>
          <w:b/>
          <w:bCs/>
          <w:sz w:val="24"/>
          <w:szCs w:val="24"/>
        </w:rPr>
        <w:t xml:space="preserve">           B )</w:t>
      </w:r>
      <w:r w:rsidRPr="009A1F41">
        <w:rPr>
          <w:rFonts w:ascii="Times New Roman" w:hAnsi="Times New Roman" w:cs="Times New Roman"/>
          <w:sz w:val="24"/>
          <w:szCs w:val="24"/>
        </w:rPr>
        <w:t>Devlet yönetimi</w:t>
      </w:r>
    </w:p>
    <w:p w:rsidR="00554A0C" w:rsidRDefault="00554A0C" w:rsidP="009A1F4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A1F41">
        <w:rPr>
          <w:rFonts w:ascii="Times New Roman" w:hAnsi="Times New Roman" w:cs="Times New Roman"/>
          <w:b/>
          <w:bCs/>
          <w:sz w:val="24"/>
          <w:szCs w:val="24"/>
        </w:rPr>
        <w:t>C )</w:t>
      </w:r>
      <w:r w:rsidRPr="009A1F41">
        <w:rPr>
          <w:rFonts w:ascii="Times New Roman" w:hAnsi="Times New Roman" w:cs="Times New Roman"/>
          <w:sz w:val="24"/>
          <w:szCs w:val="24"/>
        </w:rPr>
        <w:t>Siyasal mücadeleleri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9A1F41">
        <w:rPr>
          <w:rFonts w:ascii="Times New Roman" w:hAnsi="Times New Roman" w:cs="Times New Roman"/>
          <w:sz w:val="24"/>
          <w:szCs w:val="24"/>
        </w:rPr>
        <w:t xml:space="preserve">     </w:t>
      </w:r>
      <w:r w:rsidRPr="009A1F41">
        <w:rPr>
          <w:rFonts w:ascii="Times New Roman" w:hAnsi="Times New Roman" w:cs="Times New Roman"/>
          <w:b/>
          <w:bCs/>
          <w:sz w:val="24"/>
          <w:szCs w:val="24"/>
        </w:rPr>
        <w:t>D )</w:t>
      </w:r>
      <w:r w:rsidRPr="009A1F41">
        <w:rPr>
          <w:rFonts w:ascii="Times New Roman" w:hAnsi="Times New Roman" w:cs="Times New Roman"/>
          <w:sz w:val="24"/>
          <w:szCs w:val="24"/>
        </w:rPr>
        <w:t>Dini inanışları</w:t>
      </w:r>
    </w:p>
    <w:p w:rsidR="00554A0C" w:rsidRDefault="00554A0C" w:rsidP="009A1F4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54A0C" w:rsidRDefault="00554A0C" w:rsidP="00486CFF">
      <w:pPr>
        <w:pStyle w:val="NormalWeb"/>
        <w:spacing w:before="0" w:beforeAutospacing="0" w:after="0" w:afterAutospacing="0"/>
        <w:rPr>
          <w:b/>
          <w:bCs/>
          <w:sz w:val="28"/>
          <w:szCs w:val="28"/>
        </w:rPr>
      </w:pPr>
    </w:p>
    <w:p w:rsidR="00554A0C" w:rsidRDefault="00554A0C" w:rsidP="00486CFF">
      <w:pPr>
        <w:pStyle w:val="NormalWeb"/>
        <w:spacing w:before="0" w:beforeAutospacing="0" w:after="0" w:afterAutospacing="0"/>
      </w:pPr>
      <w:r w:rsidRPr="0060034B">
        <w:rPr>
          <w:b/>
          <w:bCs/>
          <w:sz w:val="28"/>
          <w:szCs w:val="28"/>
        </w:rPr>
        <w:t>3-)</w:t>
      </w:r>
      <w:r>
        <w:t>Uygurlar'a kadar Türkler göçebe bir hayat yaşamışlardır. Uygurlar ise yerleşik hayata geçen ilk Türk topluluğu olmuştur. Bu dönemde Budizm ve Maniheizm gibi dinler de benimsenmiştir.</w:t>
      </w:r>
    </w:p>
    <w:p w:rsidR="00554A0C" w:rsidRDefault="00554A0C" w:rsidP="00486CFF">
      <w:pPr>
        <w:pStyle w:val="NormalWeb"/>
        <w:spacing w:before="0" w:beforeAutospacing="0" w:after="0" w:afterAutospacing="0"/>
      </w:pPr>
      <w:r>
        <w:rPr>
          <w:rStyle w:val="Strong"/>
        </w:rPr>
        <w:t>Bu bilgilere göre, aşağıdakilerden hangisi bu değişikliğe bağlı olarak gerçekleşmiş olabilir?</w:t>
      </w:r>
    </w:p>
    <w:p w:rsidR="00554A0C" w:rsidRPr="00486CFF" w:rsidRDefault="00554A0C" w:rsidP="00486CFF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486CFF">
        <w:rPr>
          <w:rFonts w:ascii="Times New Roman" w:hAnsi="Times New Roman" w:cs="Times New Roman"/>
          <w:b/>
          <w:bCs/>
          <w:sz w:val="24"/>
          <w:szCs w:val="24"/>
        </w:rPr>
        <w:t>A )</w:t>
      </w:r>
      <w:r w:rsidRPr="00486CFF">
        <w:rPr>
          <w:rFonts w:ascii="Times New Roman" w:hAnsi="Times New Roman" w:cs="Times New Roman"/>
          <w:sz w:val="24"/>
          <w:szCs w:val="24"/>
        </w:rPr>
        <w:t>Hayvancılık faaliyetlerinin sürdürülmesi.</w:t>
      </w:r>
    </w:p>
    <w:p w:rsidR="00554A0C" w:rsidRPr="00486CFF" w:rsidRDefault="00554A0C" w:rsidP="00486CFF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486CFF">
        <w:rPr>
          <w:rFonts w:ascii="Times New Roman" w:hAnsi="Times New Roman" w:cs="Times New Roman"/>
          <w:b/>
          <w:bCs/>
          <w:sz w:val="24"/>
          <w:szCs w:val="24"/>
        </w:rPr>
        <w:t>B )</w:t>
      </w:r>
      <w:r w:rsidRPr="00486CFF">
        <w:rPr>
          <w:rFonts w:ascii="Times New Roman" w:hAnsi="Times New Roman" w:cs="Times New Roman"/>
          <w:sz w:val="24"/>
          <w:szCs w:val="24"/>
        </w:rPr>
        <w:t>Ticari faaliyetlerin gerilemesi</w:t>
      </w:r>
      <w:r w:rsidRPr="00486CFF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554A0C" w:rsidRPr="00486CFF" w:rsidRDefault="00554A0C" w:rsidP="00486CFF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noProof/>
        </w:rPr>
        <w:pict>
          <v:oval id="_x0000_s1154" style="position:absolute;margin-left:-4.7pt;margin-top:12.5pt;width:15.75pt;height:18pt;z-index:251684352" fillcolor="black" strokecolor="#f2f2f2" strokeweight="3pt">
            <v:shadow on="t" type="perspective" color="#7f7f7f" opacity=".5" offset="1pt" offset2="-1pt"/>
          </v:oval>
        </w:pict>
      </w:r>
      <w:r w:rsidRPr="00486CFF">
        <w:rPr>
          <w:rFonts w:ascii="Times New Roman" w:hAnsi="Times New Roman" w:cs="Times New Roman"/>
          <w:b/>
          <w:bCs/>
          <w:sz w:val="24"/>
          <w:szCs w:val="24"/>
        </w:rPr>
        <w:t>C )</w:t>
      </w:r>
      <w:r w:rsidRPr="00486CFF">
        <w:rPr>
          <w:rFonts w:ascii="Times New Roman" w:hAnsi="Times New Roman" w:cs="Times New Roman"/>
          <w:sz w:val="24"/>
          <w:szCs w:val="24"/>
        </w:rPr>
        <w:t>Atın evcilleştirilmesi.</w:t>
      </w:r>
    </w:p>
    <w:p w:rsidR="00554A0C" w:rsidRPr="00486CFF" w:rsidRDefault="00554A0C" w:rsidP="00486CFF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486CFF">
        <w:rPr>
          <w:rFonts w:ascii="Times New Roman" w:hAnsi="Times New Roman" w:cs="Times New Roman"/>
          <w:b/>
          <w:bCs/>
          <w:sz w:val="24"/>
          <w:szCs w:val="24"/>
        </w:rPr>
        <w:t>D )</w:t>
      </w:r>
      <w:r w:rsidRPr="00486CFF">
        <w:rPr>
          <w:rFonts w:ascii="Times New Roman" w:hAnsi="Times New Roman" w:cs="Times New Roman"/>
          <w:sz w:val="24"/>
          <w:szCs w:val="24"/>
        </w:rPr>
        <w:t>Kalıcı mimari eserlerin yapılması</w:t>
      </w:r>
      <w:r w:rsidRPr="00486CFF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554A0C" w:rsidRPr="00486CFF" w:rsidRDefault="00554A0C" w:rsidP="009A1F4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001D8">
        <w:rPr>
          <w:rFonts w:ascii="Times New Roman" w:hAnsi="Times New Roman" w:cs="Times New Roman"/>
          <w:noProof/>
          <w:sz w:val="24"/>
          <w:szCs w:val="24"/>
        </w:rPr>
        <w:pict>
          <v:shape id="4 Resim" o:spid="_x0000_i1027" type="#_x0000_t75" alt="resource1.png" style="width:257.25pt;height:144.75pt;visibility:visible">
            <v:imagedata r:id="rId21" o:title=""/>
          </v:shape>
        </w:pict>
      </w:r>
    </w:p>
    <w:p w:rsidR="00554A0C" w:rsidRDefault="00554A0C" w:rsidP="00944A8A">
      <w:pPr>
        <w:spacing w:after="0"/>
        <w:rPr>
          <w:b/>
          <w:bCs/>
        </w:rPr>
      </w:pPr>
      <w:r w:rsidRPr="00D64403">
        <w:rPr>
          <w:rFonts w:ascii="Times New Roman" w:hAnsi="Times New Roman" w:cs="Times New Roman"/>
          <w:b/>
          <w:bCs/>
          <w:sz w:val="28"/>
          <w:szCs w:val="28"/>
        </w:rPr>
        <w:t>4-)</w:t>
      </w:r>
      <w:r w:rsidRPr="00D64403">
        <w:rPr>
          <w:rFonts w:ascii="Times New Roman" w:hAnsi="Times New Roman" w:cs="Times New Roman"/>
          <w:b/>
          <w:bCs/>
        </w:rPr>
        <w:t>Buna göre, Ali'nin ayrıntılı bir harita çizebilmesi için aşağıdakilerden hangisini kullanması gerekir</w:t>
      </w:r>
      <w:r>
        <w:rPr>
          <w:b/>
          <w:bCs/>
        </w:rPr>
        <w:t>?</w:t>
      </w:r>
    </w:p>
    <w:p w:rsidR="00554A0C" w:rsidRPr="00D64403" w:rsidRDefault="00554A0C" w:rsidP="00D64403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noProof/>
        </w:rPr>
        <w:pict>
          <v:oval id="_x0000_s1155" style="position:absolute;margin-left:.4pt;margin-top:28.7pt;width:10.65pt;height:18pt;z-index:251685376" fillcolor="black" strokecolor="#f2f2f2" strokeweight="3pt">
            <v:shadow on="t" type="perspective" color="#7f7f7f" opacity=".5" offset="1pt" offset2="-1pt"/>
          </v:oval>
        </w:pict>
      </w:r>
      <w:r w:rsidRPr="00D64403">
        <w:rPr>
          <w:rFonts w:ascii="Times New Roman" w:hAnsi="Times New Roman" w:cs="Times New Roman"/>
          <w:b/>
          <w:bCs/>
          <w:sz w:val="24"/>
          <w:szCs w:val="24"/>
        </w:rPr>
        <w:t>A )</w:t>
      </w:r>
      <w:r w:rsidRPr="00D64403">
        <w:rPr>
          <w:rFonts w:ascii="Times New Roman" w:hAnsi="Times New Roman" w:cs="Times New Roman"/>
          <w:sz w:val="24"/>
          <w:szCs w:val="24"/>
        </w:rPr>
        <w:t>Küçük ölçekli harita, çünkü geniş bir alanı gösterir.</w:t>
      </w:r>
    </w:p>
    <w:p w:rsidR="00554A0C" w:rsidRPr="00D64403" w:rsidRDefault="00554A0C" w:rsidP="00D64403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D64403">
        <w:rPr>
          <w:rFonts w:ascii="Times New Roman" w:hAnsi="Times New Roman" w:cs="Times New Roman"/>
          <w:b/>
          <w:bCs/>
          <w:sz w:val="24"/>
          <w:szCs w:val="24"/>
        </w:rPr>
        <w:t>B )</w:t>
      </w:r>
      <w:r w:rsidRPr="00D64403">
        <w:rPr>
          <w:rFonts w:ascii="Times New Roman" w:hAnsi="Times New Roman" w:cs="Times New Roman"/>
          <w:sz w:val="24"/>
          <w:szCs w:val="24"/>
        </w:rPr>
        <w:t>Büyük ölçekli harita, çünkü küçültme azdır.</w:t>
      </w:r>
    </w:p>
    <w:p w:rsidR="00554A0C" w:rsidRPr="00D64403" w:rsidRDefault="00554A0C" w:rsidP="00D64403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D64403">
        <w:rPr>
          <w:rFonts w:ascii="Times New Roman" w:hAnsi="Times New Roman" w:cs="Times New Roman"/>
          <w:b/>
          <w:bCs/>
          <w:sz w:val="24"/>
          <w:szCs w:val="24"/>
        </w:rPr>
        <w:t>C )</w:t>
      </w:r>
      <w:r w:rsidRPr="00D64403">
        <w:rPr>
          <w:rFonts w:ascii="Times New Roman" w:hAnsi="Times New Roman" w:cs="Times New Roman"/>
          <w:sz w:val="24"/>
          <w:szCs w:val="24"/>
        </w:rPr>
        <w:t>Küçük ölçekli harita, çünkü küçültme azdır.</w:t>
      </w:r>
    </w:p>
    <w:p w:rsidR="00554A0C" w:rsidRDefault="00554A0C" w:rsidP="00D6440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64403">
        <w:rPr>
          <w:rFonts w:ascii="Times New Roman" w:hAnsi="Times New Roman" w:cs="Times New Roman"/>
          <w:b/>
          <w:bCs/>
          <w:sz w:val="24"/>
          <w:szCs w:val="24"/>
        </w:rPr>
        <w:t>D )</w:t>
      </w:r>
      <w:r w:rsidRPr="00D64403">
        <w:rPr>
          <w:rFonts w:ascii="Times New Roman" w:hAnsi="Times New Roman" w:cs="Times New Roman"/>
          <w:sz w:val="24"/>
          <w:szCs w:val="24"/>
        </w:rPr>
        <w:t>Büyük ölçekli harita, çünkü küçültme fazladır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54A0C" w:rsidRDefault="00554A0C" w:rsidP="003D74D4">
      <w:pPr>
        <w:pStyle w:val="NormalWeb"/>
        <w:spacing w:before="0" w:beforeAutospacing="0" w:after="0" w:afterAutospacing="0"/>
      </w:pPr>
      <w:r w:rsidRPr="003D74D4">
        <w:rPr>
          <w:b/>
          <w:bCs/>
          <w:sz w:val="28"/>
          <w:szCs w:val="28"/>
        </w:rPr>
        <w:t>5-)</w:t>
      </w:r>
      <w:r>
        <w:t>İpek Yolu'nda ipeğin yanı sıra baharat, değerli taşlar, kürk, tahıl, cam, yağ, bal gibi ürünler taşınıyordu. Bu yol, adını 19. yüzyılda aldı.</w:t>
      </w:r>
    </w:p>
    <w:p w:rsidR="00554A0C" w:rsidRDefault="00554A0C" w:rsidP="003D74D4">
      <w:pPr>
        <w:pStyle w:val="NormalWeb"/>
        <w:spacing w:before="0" w:beforeAutospacing="0" w:after="0" w:afterAutospacing="0"/>
        <w:rPr>
          <w:rStyle w:val="Strong"/>
        </w:rPr>
      </w:pPr>
      <w:r>
        <w:rPr>
          <w:rStyle w:val="Strong"/>
        </w:rPr>
        <w:t>Bu bilgi doğrultusunda aşağıdakilerden hangisine ulaşılabilir?</w:t>
      </w:r>
    </w:p>
    <w:p w:rsidR="00554A0C" w:rsidRPr="003D74D4" w:rsidRDefault="00554A0C" w:rsidP="003D74D4">
      <w:pPr>
        <w:pStyle w:val="NormalWeb"/>
        <w:spacing w:before="0" w:beforeAutospacing="0" w:after="0" w:afterAutospacing="0"/>
        <w:rPr>
          <w:b/>
          <w:bCs/>
        </w:rPr>
      </w:pPr>
      <w:r w:rsidRPr="003D74D4">
        <w:rPr>
          <w:b/>
          <w:bCs/>
        </w:rPr>
        <w:t>A )</w:t>
      </w:r>
      <w:r>
        <w:t>Sadece gıdasal ürünlerin taşındığına</w:t>
      </w:r>
    </w:p>
    <w:p w:rsidR="00554A0C" w:rsidRPr="003D74D4" w:rsidRDefault="00554A0C" w:rsidP="003D74D4">
      <w:pPr>
        <w:pStyle w:val="NormalWeb"/>
        <w:spacing w:before="0" w:beforeAutospacing="0" w:after="0" w:afterAutospacing="0"/>
        <w:rPr>
          <w:b/>
          <w:bCs/>
        </w:rPr>
      </w:pPr>
      <w:r>
        <w:rPr>
          <w:noProof/>
        </w:rPr>
        <w:pict>
          <v:oval id="_x0000_s1156" style="position:absolute;margin-left:-4.7pt;margin-top:1.55pt;width:15.75pt;height:13.5pt;z-index:251686400" fillcolor="black" strokecolor="#f2f2f2" strokeweight="3pt">
            <v:shadow on="t" type="perspective" color="#7f7f7f" opacity=".5" offset="1pt" offset2="-1pt"/>
          </v:oval>
        </w:pict>
      </w:r>
      <w:r w:rsidRPr="003D74D4">
        <w:rPr>
          <w:b/>
          <w:bCs/>
        </w:rPr>
        <w:t>B )</w:t>
      </w:r>
      <w:r>
        <w:t>Ticari anlamda farklı ürünlerin taşınmasına olanak sağladığına</w:t>
      </w:r>
    </w:p>
    <w:p w:rsidR="00554A0C" w:rsidRPr="003D74D4" w:rsidRDefault="00554A0C" w:rsidP="003D74D4">
      <w:pPr>
        <w:pStyle w:val="NormalWeb"/>
        <w:spacing w:before="0" w:beforeAutospacing="0" w:after="0" w:afterAutospacing="0"/>
        <w:rPr>
          <w:b/>
          <w:bCs/>
        </w:rPr>
      </w:pPr>
      <w:r w:rsidRPr="003D74D4">
        <w:rPr>
          <w:b/>
          <w:bCs/>
        </w:rPr>
        <w:t>C )</w:t>
      </w:r>
      <w:r>
        <w:t>19. yüzyılda ortaya çıktığına</w:t>
      </w:r>
    </w:p>
    <w:p w:rsidR="00554A0C" w:rsidRPr="003D74D4" w:rsidRDefault="00554A0C" w:rsidP="003D74D4">
      <w:pPr>
        <w:pStyle w:val="NormalWeb"/>
        <w:spacing w:before="0" w:beforeAutospacing="0" w:after="0" w:afterAutospacing="0"/>
        <w:rPr>
          <w:b/>
          <w:bCs/>
        </w:rPr>
      </w:pPr>
      <w:r w:rsidRPr="003D74D4">
        <w:rPr>
          <w:b/>
          <w:bCs/>
        </w:rPr>
        <w:t>D )</w:t>
      </w:r>
      <w:r>
        <w:t>Ağırlıklı olarak hayvan çeşitlerini farklı bölgelere ulaştırdığına</w:t>
      </w:r>
    </w:p>
    <w:p w:rsidR="00554A0C" w:rsidRDefault="00554A0C" w:rsidP="001713B3">
      <w:pPr>
        <w:pStyle w:val="NormalWeb"/>
        <w:spacing w:before="0" w:beforeAutospacing="0" w:after="0" w:afterAutospacing="0"/>
      </w:pPr>
      <w:r w:rsidRPr="00E26018">
        <w:rPr>
          <w:b/>
          <w:bCs/>
          <w:sz w:val="28"/>
          <w:szCs w:val="28"/>
        </w:rPr>
        <w:t>6-)</w:t>
      </w:r>
      <w:r>
        <w:rPr>
          <w:rStyle w:val="Strong"/>
        </w:rPr>
        <w:t>Karahanlıların;</w:t>
      </w:r>
    </w:p>
    <w:p w:rsidR="00554A0C" w:rsidRDefault="00554A0C" w:rsidP="001713B3">
      <w:pPr>
        <w:pStyle w:val="NormalWeb"/>
        <w:spacing w:before="0" w:beforeAutospacing="0" w:after="0" w:afterAutospacing="0"/>
      </w:pPr>
      <w:r w:rsidRPr="001713B3">
        <w:rPr>
          <w:b/>
          <w:bCs/>
        </w:rPr>
        <w:t>I.</w:t>
      </w:r>
      <w:r>
        <w:t xml:space="preserve"> İlk Müslüman Türk devleti olmaları</w:t>
      </w:r>
    </w:p>
    <w:p w:rsidR="00554A0C" w:rsidRDefault="00554A0C" w:rsidP="001713B3">
      <w:pPr>
        <w:pStyle w:val="NormalWeb"/>
        <w:spacing w:before="0" w:beforeAutospacing="0" w:after="0" w:afterAutospacing="0"/>
      </w:pPr>
      <w:r w:rsidRPr="001713B3">
        <w:rPr>
          <w:b/>
          <w:bCs/>
        </w:rPr>
        <w:t>II</w:t>
      </w:r>
      <w:r>
        <w:t>. Resmî dil olarak Türkçeyi kullanmaları</w:t>
      </w:r>
    </w:p>
    <w:p w:rsidR="00554A0C" w:rsidRDefault="00554A0C" w:rsidP="001713B3">
      <w:pPr>
        <w:pStyle w:val="NormalWeb"/>
        <w:spacing w:before="0" w:beforeAutospacing="0" w:after="0" w:afterAutospacing="0"/>
      </w:pPr>
      <w:r w:rsidRPr="001713B3">
        <w:rPr>
          <w:b/>
          <w:bCs/>
        </w:rPr>
        <w:t>III.</w:t>
      </w:r>
      <w:r>
        <w:t xml:space="preserve"> Devlet işlerini Kurultay'da görüşmeleri</w:t>
      </w:r>
    </w:p>
    <w:p w:rsidR="00554A0C" w:rsidRDefault="00554A0C" w:rsidP="001713B3">
      <w:pPr>
        <w:pStyle w:val="NormalWeb"/>
        <w:spacing w:before="0" w:beforeAutospacing="0" w:after="0" w:afterAutospacing="0"/>
      </w:pPr>
      <w:r>
        <w:rPr>
          <w:rStyle w:val="Strong"/>
        </w:rPr>
        <w:t>gibi özelliklerinden hangileri, ulusçu bir devlet özelliği taşıdıklarına kanıt olarak gösterilebilir?</w:t>
      </w:r>
    </w:p>
    <w:p w:rsidR="00554A0C" w:rsidRPr="00E26018" w:rsidRDefault="00554A0C" w:rsidP="00E26018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E26018">
        <w:rPr>
          <w:rFonts w:ascii="Times New Roman" w:hAnsi="Times New Roman" w:cs="Times New Roman"/>
          <w:b/>
          <w:bCs/>
          <w:sz w:val="24"/>
          <w:szCs w:val="24"/>
        </w:rPr>
        <w:t>A )</w:t>
      </w:r>
      <w:r w:rsidRPr="00E26018">
        <w:rPr>
          <w:rFonts w:ascii="Times New Roman" w:hAnsi="Times New Roman" w:cs="Times New Roman"/>
          <w:sz w:val="24"/>
          <w:szCs w:val="24"/>
        </w:rPr>
        <w:t>Yalnız II</w:t>
      </w:r>
    </w:p>
    <w:p w:rsidR="00554A0C" w:rsidRPr="00E26018" w:rsidRDefault="00554A0C" w:rsidP="00E26018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noProof/>
        </w:rPr>
        <w:pict>
          <v:oval id="_x0000_s1157" style="position:absolute;margin-left:-4.7pt;margin-top:14.6pt;width:15.75pt;height:14.25pt;z-index:251687424" fillcolor="black" strokecolor="#f2f2f2" strokeweight="3pt">
            <v:shadow on="t" type="perspective" color="#7f7f7f" opacity=".5" offset="1pt" offset2="-1pt"/>
          </v:oval>
        </w:pict>
      </w:r>
      <w:r w:rsidRPr="00E26018">
        <w:rPr>
          <w:rFonts w:ascii="Times New Roman" w:hAnsi="Times New Roman" w:cs="Times New Roman"/>
          <w:b/>
          <w:bCs/>
          <w:sz w:val="24"/>
          <w:szCs w:val="24"/>
        </w:rPr>
        <w:t>B )</w:t>
      </w:r>
      <w:r w:rsidRPr="00E26018">
        <w:rPr>
          <w:rFonts w:ascii="Times New Roman" w:hAnsi="Times New Roman" w:cs="Times New Roman"/>
          <w:sz w:val="24"/>
          <w:szCs w:val="24"/>
        </w:rPr>
        <w:t>I ve II</w:t>
      </w:r>
    </w:p>
    <w:p w:rsidR="00554A0C" w:rsidRPr="00E26018" w:rsidRDefault="00554A0C" w:rsidP="00E26018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E26018">
        <w:rPr>
          <w:rFonts w:ascii="Times New Roman" w:hAnsi="Times New Roman" w:cs="Times New Roman"/>
          <w:b/>
          <w:bCs/>
          <w:sz w:val="24"/>
          <w:szCs w:val="24"/>
        </w:rPr>
        <w:t>C )</w:t>
      </w:r>
      <w:r w:rsidRPr="00E26018">
        <w:rPr>
          <w:rFonts w:ascii="Times New Roman" w:hAnsi="Times New Roman" w:cs="Times New Roman"/>
          <w:sz w:val="24"/>
          <w:szCs w:val="24"/>
        </w:rPr>
        <w:t>II ve III</w:t>
      </w:r>
    </w:p>
    <w:p w:rsidR="00554A0C" w:rsidRPr="00E26018" w:rsidRDefault="00554A0C" w:rsidP="00E26018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E26018">
        <w:rPr>
          <w:rFonts w:ascii="Times New Roman" w:hAnsi="Times New Roman" w:cs="Times New Roman"/>
          <w:b/>
          <w:bCs/>
          <w:sz w:val="24"/>
          <w:szCs w:val="24"/>
        </w:rPr>
        <w:t>D )</w:t>
      </w:r>
      <w:r w:rsidRPr="00E26018">
        <w:rPr>
          <w:rFonts w:ascii="Times New Roman" w:hAnsi="Times New Roman" w:cs="Times New Roman"/>
          <w:sz w:val="24"/>
          <w:szCs w:val="24"/>
        </w:rPr>
        <w:t>I, II ve III</w:t>
      </w:r>
    </w:p>
    <w:sectPr w:rsidR="00554A0C" w:rsidRPr="00E26018" w:rsidSect="007120ED">
      <w:headerReference w:type="default" r:id="rId22"/>
      <w:type w:val="continuous"/>
      <w:pgSz w:w="11906" w:h="16838"/>
      <w:pgMar w:top="567" w:right="567" w:bottom="567" w:left="56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4A0C" w:rsidRDefault="00554A0C" w:rsidP="00594EE5">
      <w:pPr>
        <w:spacing w:after="0" w:line="240" w:lineRule="auto"/>
      </w:pPr>
      <w:r>
        <w:separator/>
      </w:r>
    </w:p>
  </w:endnote>
  <w:endnote w:type="continuationSeparator" w:id="0">
    <w:p w:rsidR="00554A0C" w:rsidRDefault="00554A0C" w:rsidP="00594E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4A0C" w:rsidRDefault="00554A0C" w:rsidP="00594EE5">
      <w:pPr>
        <w:spacing w:after="0" w:line="240" w:lineRule="auto"/>
      </w:pPr>
      <w:r>
        <w:separator/>
      </w:r>
    </w:p>
  </w:footnote>
  <w:footnote w:type="continuationSeparator" w:id="0">
    <w:p w:rsidR="00554A0C" w:rsidRDefault="00554A0C" w:rsidP="00594E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4A0C" w:rsidRPr="00E80385" w:rsidRDefault="00554A0C" w:rsidP="00594791">
    <w:pPr>
      <w:spacing w:after="0"/>
      <w:jc w:val="center"/>
      <w:rPr>
        <w:rFonts w:ascii="Times New Roman" w:hAnsi="Times New Roman" w:cs="Times New Roman"/>
        <w:b/>
        <w:bCs/>
        <w:sz w:val="20"/>
        <w:szCs w:val="20"/>
      </w:rP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alt="atammm" style="position:absolute;left:0;text-align:left;margin-left:409.65pt;margin-top:-25.65pt;width:2in;height:70.5pt;z-index:-251656192;visibility:visible">
          <v:imagedata r:id="rId1" o:title="" gain="60293f" blacklevel="-2621f" grayscale="t"/>
        </v:shape>
      </w:pict>
    </w:r>
    <w:r>
      <w:rPr>
        <w:noProof/>
      </w:rPr>
      <w:pict>
        <v:shape id="_x0000_s2050" type="#_x0000_t75" style="position:absolute;left:0;text-align:left;margin-left:-14.85pt;margin-top:-18.15pt;width:135pt;height:59.25pt;z-index:-251657216;visibility:visible">
          <v:imagedata r:id="rId2" o:title=""/>
        </v:shape>
      </w:pict>
    </w:r>
    <w:r>
      <w:rPr>
        <w:noProof/>
      </w:rPr>
      <w:t>2014-2015</w:t>
    </w:r>
    <w:r w:rsidRPr="00E80385">
      <w:rPr>
        <w:rFonts w:ascii="Times New Roman" w:hAnsi="Times New Roman" w:cs="Times New Roman"/>
        <w:b/>
        <w:bCs/>
        <w:sz w:val="20"/>
        <w:szCs w:val="20"/>
      </w:rPr>
      <w:t xml:space="preserve"> EĞİTİM – ÖĞRETİM YILI</w:t>
    </w:r>
  </w:p>
  <w:p w:rsidR="00554A0C" w:rsidRPr="00E80385" w:rsidRDefault="00554A0C" w:rsidP="00594791">
    <w:pPr>
      <w:spacing w:after="0"/>
      <w:jc w:val="center"/>
      <w:rPr>
        <w:rFonts w:ascii="Times New Roman" w:hAnsi="Times New Roman" w:cs="Times New Roman"/>
        <w:b/>
        <w:bCs/>
        <w:sz w:val="20"/>
        <w:szCs w:val="20"/>
      </w:rPr>
    </w:pPr>
    <w:r>
      <w:rPr>
        <w:rFonts w:ascii="Times New Roman" w:hAnsi="Times New Roman" w:cs="Times New Roman"/>
        <w:b/>
        <w:bCs/>
        <w:sz w:val="20"/>
        <w:szCs w:val="20"/>
      </w:rPr>
      <w:t>SADIKHACI ORTAOKULU 6</w:t>
    </w:r>
    <w:r w:rsidRPr="00E80385">
      <w:rPr>
        <w:rFonts w:ascii="Times New Roman" w:hAnsi="Times New Roman" w:cs="Times New Roman"/>
        <w:b/>
        <w:bCs/>
        <w:sz w:val="20"/>
        <w:szCs w:val="20"/>
      </w:rPr>
      <w:t>/A SINIFI</w:t>
    </w:r>
  </w:p>
  <w:p w:rsidR="00554A0C" w:rsidRDefault="00554A0C" w:rsidP="00594791">
    <w:pPr>
      <w:spacing w:after="0"/>
      <w:jc w:val="center"/>
      <w:rPr>
        <w:rFonts w:ascii="Times New Roman" w:hAnsi="Times New Roman" w:cs="Times New Roman"/>
        <w:b/>
        <w:bCs/>
        <w:sz w:val="20"/>
        <w:szCs w:val="20"/>
      </w:rPr>
    </w:pPr>
    <w:r w:rsidRPr="00E80385">
      <w:rPr>
        <w:rFonts w:ascii="Times New Roman" w:hAnsi="Times New Roman" w:cs="Times New Roman"/>
        <w:b/>
        <w:bCs/>
        <w:sz w:val="20"/>
        <w:szCs w:val="20"/>
      </w:rPr>
      <w:t>SOSYAL BİLGİLER DERSİ II</w:t>
    </w:r>
    <w:r>
      <w:rPr>
        <w:rFonts w:ascii="Times New Roman" w:hAnsi="Times New Roman" w:cs="Times New Roman"/>
        <w:b/>
        <w:bCs/>
        <w:sz w:val="20"/>
        <w:szCs w:val="20"/>
      </w:rPr>
      <w:t>. DÖNEM I. YAZILI SORULARI</w:t>
    </w:r>
  </w:p>
  <w:p w:rsidR="00554A0C" w:rsidRPr="00B77658" w:rsidRDefault="00554A0C" w:rsidP="00594791">
    <w:pPr>
      <w:spacing w:after="0"/>
      <w:jc w:val="center"/>
      <w:rPr>
        <w:rFonts w:ascii="Times New Roman" w:hAnsi="Times New Roman" w:cs="Times New Roman"/>
        <w:b/>
        <w:bCs/>
        <w:color w:val="FF0000"/>
        <w:sz w:val="20"/>
        <w:szCs w:val="20"/>
      </w:rPr>
    </w:pPr>
    <w:r w:rsidRPr="00B77658">
      <w:rPr>
        <w:rFonts w:ascii="Times New Roman" w:hAnsi="Times New Roman" w:cs="Times New Roman"/>
        <w:b/>
        <w:bCs/>
        <w:color w:val="FF0000"/>
        <w:sz w:val="20"/>
        <w:szCs w:val="20"/>
      </w:rPr>
      <w:t>CEVAP ANAHTARI</w:t>
    </w:r>
  </w:p>
  <w:p w:rsidR="00554A0C" w:rsidRDefault="00554A0C">
    <w:pPr>
      <w:pStyle w:val="Header"/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1" type="#_x0000_t32" style="position:absolute;margin-left:-69.35pt;margin-top:10.4pt;width:581.25pt;height:.05pt;z-index:251658240" o:connectortype="straight"/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4A0C" w:rsidRPr="00E80385" w:rsidRDefault="00554A0C" w:rsidP="00594791">
    <w:pPr>
      <w:spacing w:after="0"/>
      <w:jc w:val="center"/>
      <w:rPr>
        <w:rFonts w:ascii="Times New Roman" w:hAnsi="Times New Roman" w:cs="Times New Roman"/>
        <w:b/>
        <w:bCs/>
        <w:sz w:val="20"/>
        <w:szCs w:val="20"/>
      </w:rP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Resim 5" o:spid="_x0000_s2052" type="#_x0000_t75" alt="atammm" style="position:absolute;left:0;text-align:left;margin-left:409.65pt;margin-top:-25.65pt;width:2in;height:70.5pt;z-index:-251659264;visibility:visible">
          <v:imagedata r:id="rId1" o:title="" gain="60293f" blacklevel="-2621f" grayscale="t"/>
        </v:shape>
      </w:pict>
    </w:r>
    <w:r>
      <w:rPr>
        <w:noProof/>
      </w:rPr>
      <w:pict>
        <v:shape id="Resim 3" o:spid="_x0000_s2053" type="#_x0000_t75" style="position:absolute;left:0;text-align:left;margin-left:-14.85pt;margin-top:-18.15pt;width:135pt;height:59.25pt;z-index:-251660288;visibility:visible">
          <v:imagedata r:id="rId2" o:title=""/>
        </v:shape>
      </w:pict>
    </w:r>
    <w:r>
      <w:rPr>
        <w:rFonts w:ascii="Times New Roman" w:hAnsi="Times New Roman" w:cs="Times New Roman"/>
        <w:b/>
        <w:bCs/>
        <w:sz w:val="20"/>
        <w:szCs w:val="20"/>
      </w:rPr>
      <w:t>2012–2013</w:t>
    </w:r>
    <w:r w:rsidRPr="00E80385">
      <w:rPr>
        <w:rFonts w:ascii="Times New Roman" w:hAnsi="Times New Roman" w:cs="Times New Roman"/>
        <w:b/>
        <w:bCs/>
        <w:sz w:val="20"/>
        <w:szCs w:val="20"/>
      </w:rPr>
      <w:t xml:space="preserve"> EĞİTİM – ÖĞRETİM YILI</w:t>
    </w:r>
  </w:p>
  <w:p w:rsidR="00554A0C" w:rsidRPr="00E80385" w:rsidRDefault="00554A0C" w:rsidP="00594791">
    <w:pPr>
      <w:spacing w:after="0"/>
      <w:jc w:val="center"/>
      <w:rPr>
        <w:rFonts w:ascii="Times New Roman" w:hAnsi="Times New Roman" w:cs="Times New Roman"/>
        <w:b/>
        <w:bCs/>
        <w:sz w:val="20"/>
        <w:szCs w:val="20"/>
      </w:rPr>
    </w:pPr>
    <w:r>
      <w:rPr>
        <w:rFonts w:ascii="Times New Roman" w:hAnsi="Times New Roman" w:cs="Times New Roman"/>
        <w:b/>
        <w:bCs/>
        <w:sz w:val="20"/>
        <w:szCs w:val="20"/>
      </w:rPr>
      <w:t>SADIKHACI ORTAOKULU 6</w:t>
    </w:r>
    <w:r w:rsidRPr="00E80385">
      <w:rPr>
        <w:rFonts w:ascii="Times New Roman" w:hAnsi="Times New Roman" w:cs="Times New Roman"/>
        <w:b/>
        <w:bCs/>
        <w:sz w:val="20"/>
        <w:szCs w:val="20"/>
      </w:rPr>
      <w:t>/A SINIFI</w:t>
    </w:r>
  </w:p>
  <w:p w:rsidR="00554A0C" w:rsidRPr="00E80385" w:rsidRDefault="00554A0C" w:rsidP="00594791">
    <w:pPr>
      <w:spacing w:after="0"/>
      <w:jc w:val="center"/>
      <w:rPr>
        <w:rFonts w:ascii="Times New Roman" w:hAnsi="Times New Roman" w:cs="Times New Roman"/>
        <w:b/>
        <w:bCs/>
        <w:sz w:val="20"/>
        <w:szCs w:val="20"/>
      </w:rPr>
    </w:pPr>
    <w:r w:rsidRPr="00E80385">
      <w:rPr>
        <w:rFonts w:ascii="Times New Roman" w:hAnsi="Times New Roman" w:cs="Times New Roman"/>
        <w:b/>
        <w:bCs/>
        <w:sz w:val="20"/>
        <w:szCs w:val="20"/>
      </w:rPr>
      <w:t>SOSYAL BİLGİLER DERSİ II</w:t>
    </w:r>
    <w:r>
      <w:rPr>
        <w:rFonts w:ascii="Times New Roman" w:hAnsi="Times New Roman" w:cs="Times New Roman"/>
        <w:b/>
        <w:bCs/>
        <w:sz w:val="20"/>
        <w:szCs w:val="20"/>
      </w:rPr>
      <w:t>. DÖNEM I. YAZILI SORULARI</w:t>
    </w:r>
  </w:p>
  <w:p w:rsidR="00554A0C" w:rsidRDefault="00554A0C">
    <w:pPr>
      <w:pStyle w:val="Header"/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4" type="#_x0000_t32" style="position:absolute;margin-left:-69.35pt;margin-top:10.4pt;width:581.25pt;height:.05pt;z-index:251655168" o:connectortype="straight"/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20056"/>
    <w:multiLevelType w:val="hybridMultilevel"/>
    <w:tmpl w:val="936E4D66"/>
    <w:lvl w:ilvl="0" w:tplc="BE3C8DCE">
      <w:start w:val="1"/>
      <w:numFmt w:val="decimal"/>
      <w:lvlText w:val="%1)"/>
      <w:lvlJc w:val="left"/>
      <w:pPr>
        <w:ind w:left="36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0F65EF0"/>
    <w:multiLevelType w:val="hybridMultilevel"/>
    <w:tmpl w:val="7B1C6C24"/>
    <w:lvl w:ilvl="0" w:tplc="32487CD4">
      <w:start w:val="1"/>
      <w:numFmt w:val="decimal"/>
      <w:lvlText w:val="%1)"/>
      <w:lvlJc w:val="left"/>
      <w:pPr>
        <w:ind w:left="839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559" w:hanging="360"/>
      </w:pPr>
    </w:lvl>
    <w:lvl w:ilvl="2" w:tplc="041F001B">
      <w:start w:val="1"/>
      <w:numFmt w:val="lowerRoman"/>
      <w:lvlText w:val="%3."/>
      <w:lvlJc w:val="right"/>
      <w:pPr>
        <w:ind w:left="2279" w:hanging="180"/>
      </w:pPr>
    </w:lvl>
    <w:lvl w:ilvl="3" w:tplc="041F000F">
      <w:start w:val="1"/>
      <w:numFmt w:val="decimal"/>
      <w:lvlText w:val="%4."/>
      <w:lvlJc w:val="left"/>
      <w:pPr>
        <w:ind w:left="2999" w:hanging="360"/>
      </w:pPr>
    </w:lvl>
    <w:lvl w:ilvl="4" w:tplc="041F0019">
      <w:start w:val="1"/>
      <w:numFmt w:val="lowerLetter"/>
      <w:lvlText w:val="%5."/>
      <w:lvlJc w:val="left"/>
      <w:pPr>
        <w:ind w:left="3719" w:hanging="360"/>
      </w:pPr>
    </w:lvl>
    <w:lvl w:ilvl="5" w:tplc="041F001B">
      <w:start w:val="1"/>
      <w:numFmt w:val="lowerRoman"/>
      <w:lvlText w:val="%6."/>
      <w:lvlJc w:val="right"/>
      <w:pPr>
        <w:ind w:left="4439" w:hanging="180"/>
      </w:pPr>
    </w:lvl>
    <w:lvl w:ilvl="6" w:tplc="041F000F">
      <w:start w:val="1"/>
      <w:numFmt w:val="decimal"/>
      <w:lvlText w:val="%7."/>
      <w:lvlJc w:val="left"/>
      <w:pPr>
        <w:ind w:left="5159" w:hanging="360"/>
      </w:pPr>
    </w:lvl>
    <w:lvl w:ilvl="7" w:tplc="041F0019">
      <w:start w:val="1"/>
      <w:numFmt w:val="lowerLetter"/>
      <w:lvlText w:val="%8."/>
      <w:lvlJc w:val="left"/>
      <w:pPr>
        <w:ind w:left="5879" w:hanging="360"/>
      </w:pPr>
    </w:lvl>
    <w:lvl w:ilvl="8" w:tplc="041F001B">
      <w:start w:val="1"/>
      <w:numFmt w:val="lowerRoman"/>
      <w:lvlText w:val="%9."/>
      <w:lvlJc w:val="right"/>
      <w:pPr>
        <w:ind w:left="6599" w:hanging="180"/>
      </w:pPr>
    </w:lvl>
  </w:abstractNum>
  <w:abstractNum w:abstractNumId="2">
    <w:nsid w:val="2D9D27D0"/>
    <w:multiLevelType w:val="hybridMultilevel"/>
    <w:tmpl w:val="CEA04F4A"/>
    <w:lvl w:ilvl="0" w:tplc="27CC465E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6BC66436"/>
    <w:multiLevelType w:val="hybridMultilevel"/>
    <w:tmpl w:val="E54E7116"/>
    <w:lvl w:ilvl="0" w:tplc="E8C4675C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  <w:sz w:val="24"/>
        <w:szCs w:val="24"/>
      </w:rPr>
    </w:lvl>
    <w:lvl w:ilvl="1" w:tplc="041F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bCs/>
      </w:rPr>
    </w:lvl>
    <w:lvl w:ilvl="2" w:tplc="041F0009">
      <w:start w:val="1"/>
      <w:numFmt w:val="bullet"/>
      <w:lvlText w:val="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  <w:b/>
        <w:bCs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A4339D3"/>
    <w:multiLevelType w:val="hybridMultilevel"/>
    <w:tmpl w:val="8F260BAC"/>
    <w:lvl w:ilvl="0" w:tplc="0F323B22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evenAndOddHeader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94EE5"/>
    <w:rsid w:val="00001D64"/>
    <w:rsid w:val="00002FC8"/>
    <w:rsid w:val="00012006"/>
    <w:rsid w:val="00033A99"/>
    <w:rsid w:val="0003518B"/>
    <w:rsid w:val="00036F2F"/>
    <w:rsid w:val="0005498A"/>
    <w:rsid w:val="00064420"/>
    <w:rsid w:val="00065A4D"/>
    <w:rsid w:val="00085EEC"/>
    <w:rsid w:val="00094ABF"/>
    <w:rsid w:val="000A49CB"/>
    <w:rsid w:val="000B3153"/>
    <w:rsid w:val="000C5FB8"/>
    <w:rsid w:val="000D6192"/>
    <w:rsid w:val="001001D8"/>
    <w:rsid w:val="00110E1C"/>
    <w:rsid w:val="00133750"/>
    <w:rsid w:val="00143136"/>
    <w:rsid w:val="00166235"/>
    <w:rsid w:val="001713B3"/>
    <w:rsid w:val="00176A5C"/>
    <w:rsid w:val="00177B73"/>
    <w:rsid w:val="00181FBF"/>
    <w:rsid w:val="001A3F18"/>
    <w:rsid w:val="001A69E0"/>
    <w:rsid w:val="001D4642"/>
    <w:rsid w:val="001E55F0"/>
    <w:rsid w:val="001E7443"/>
    <w:rsid w:val="002001A4"/>
    <w:rsid w:val="002072D4"/>
    <w:rsid w:val="002160D4"/>
    <w:rsid w:val="00225231"/>
    <w:rsid w:val="00230425"/>
    <w:rsid w:val="002558BB"/>
    <w:rsid w:val="00262809"/>
    <w:rsid w:val="00272840"/>
    <w:rsid w:val="002B3C90"/>
    <w:rsid w:val="002B4450"/>
    <w:rsid w:val="002C23EE"/>
    <w:rsid w:val="002E6ADA"/>
    <w:rsid w:val="002E6F9D"/>
    <w:rsid w:val="0030418C"/>
    <w:rsid w:val="00323AFF"/>
    <w:rsid w:val="00345E2E"/>
    <w:rsid w:val="00351071"/>
    <w:rsid w:val="0038523C"/>
    <w:rsid w:val="00396E27"/>
    <w:rsid w:val="003A3D27"/>
    <w:rsid w:val="003A5AD8"/>
    <w:rsid w:val="003A7420"/>
    <w:rsid w:val="003B267F"/>
    <w:rsid w:val="003B5610"/>
    <w:rsid w:val="003D6F67"/>
    <w:rsid w:val="003D74D4"/>
    <w:rsid w:val="00405858"/>
    <w:rsid w:val="004130EA"/>
    <w:rsid w:val="00421E53"/>
    <w:rsid w:val="00465FC0"/>
    <w:rsid w:val="00486CFF"/>
    <w:rsid w:val="004B3808"/>
    <w:rsid w:val="004B4500"/>
    <w:rsid w:val="004D6BA9"/>
    <w:rsid w:val="004E3FBE"/>
    <w:rsid w:val="004E5BBB"/>
    <w:rsid w:val="00531710"/>
    <w:rsid w:val="005336EB"/>
    <w:rsid w:val="005366A5"/>
    <w:rsid w:val="00536FFB"/>
    <w:rsid w:val="00554A0C"/>
    <w:rsid w:val="0057340C"/>
    <w:rsid w:val="0057416C"/>
    <w:rsid w:val="00591630"/>
    <w:rsid w:val="00594791"/>
    <w:rsid w:val="00594EE5"/>
    <w:rsid w:val="005961FB"/>
    <w:rsid w:val="005A062E"/>
    <w:rsid w:val="005B251D"/>
    <w:rsid w:val="005D4213"/>
    <w:rsid w:val="0060034B"/>
    <w:rsid w:val="0061567A"/>
    <w:rsid w:val="006304E8"/>
    <w:rsid w:val="006459E1"/>
    <w:rsid w:val="00646E21"/>
    <w:rsid w:val="006804CD"/>
    <w:rsid w:val="00690039"/>
    <w:rsid w:val="006B0A74"/>
    <w:rsid w:val="006B0C5C"/>
    <w:rsid w:val="006B4CB1"/>
    <w:rsid w:val="006C4862"/>
    <w:rsid w:val="007120ED"/>
    <w:rsid w:val="00745FA5"/>
    <w:rsid w:val="00752C53"/>
    <w:rsid w:val="007609D8"/>
    <w:rsid w:val="00787BA9"/>
    <w:rsid w:val="007A14C9"/>
    <w:rsid w:val="007A3E58"/>
    <w:rsid w:val="007B1971"/>
    <w:rsid w:val="007D32CF"/>
    <w:rsid w:val="0084131E"/>
    <w:rsid w:val="00846364"/>
    <w:rsid w:val="00861819"/>
    <w:rsid w:val="008672EE"/>
    <w:rsid w:val="00883C64"/>
    <w:rsid w:val="00890658"/>
    <w:rsid w:val="00894965"/>
    <w:rsid w:val="008A1FF6"/>
    <w:rsid w:val="008D3F40"/>
    <w:rsid w:val="008F51DC"/>
    <w:rsid w:val="009077A8"/>
    <w:rsid w:val="00923EB3"/>
    <w:rsid w:val="00926E4F"/>
    <w:rsid w:val="0093096F"/>
    <w:rsid w:val="00936CA8"/>
    <w:rsid w:val="00940DB7"/>
    <w:rsid w:val="00944A8A"/>
    <w:rsid w:val="009578FF"/>
    <w:rsid w:val="00992103"/>
    <w:rsid w:val="00995104"/>
    <w:rsid w:val="009A1F41"/>
    <w:rsid w:val="009A44E7"/>
    <w:rsid w:val="009B7946"/>
    <w:rsid w:val="009C7729"/>
    <w:rsid w:val="009E5D79"/>
    <w:rsid w:val="009F07EE"/>
    <w:rsid w:val="009F6BFF"/>
    <w:rsid w:val="00A12365"/>
    <w:rsid w:val="00A36999"/>
    <w:rsid w:val="00A37404"/>
    <w:rsid w:val="00A86FC6"/>
    <w:rsid w:val="00A96F2B"/>
    <w:rsid w:val="00AB1A23"/>
    <w:rsid w:val="00AB3934"/>
    <w:rsid w:val="00AC07C5"/>
    <w:rsid w:val="00AE3FE2"/>
    <w:rsid w:val="00B34D47"/>
    <w:rsid w:val="00B37372"/>
    <w:rsid w:val="00B6022B"/>
    <w:rsid w:val="00B77658"/>
    <w:rsid w:val="00B87B45"/>
    <w:rsid w:val="00B90E5A"/>
    <w:rsid w:val="00B96933"/>
    <w:rsid w:val="00BA3E5B"/>
    <w:rsid w:val="00BE5D61"/>
    <w:rsid w:val="00BF1CC9"/>
    <w:rsid w:val="00C002A1"/>
    <w:rsid w:val="00C27FBE"/>
    <w:rsid w:val="00C33BBC"/>
    <w:rsid w:val="00C401E5"/>
    <w:rsid w:val="00C523E6"/>
    <w:rsid w:val="00C53017"/>
    <w:rsid w:val="00C62C7C"/>
    <w:rsid w:val="00C632CF"/>
    <w:rsid w:val="00C753FC"/>
    <w:rsid w:val="00C77936"/>
    <w:rsid w:val="00C909D6"/>
    <w:rsid w:val="00CD36DC"/>
    <w:rsid w:val="00CD69A4"/>
    <w:rsid w:val="00CE1389"/>
    <w:rsid w:val="00CE5FF5"/>
    <w:rsid w:val="00D21595"/>
    <w:rsid w:val="00D4590D"/>
    <w:rsid w:val="00D46C5E"/>
    <w:rsid w:val="00D64403"/>
    <w:rsid w:val="00D8581E"/>
    <w:rsid w:val="00DA5FBE"/>
    <w:rsid w:val="00DA69E9"/>
    <w:rsid w:val="00DF12FD"/>
    <w:rsid w:val="00E05BFB"/>
    <w:rsid w:val="00E101AE"/>
    <w:rsid w:val="00E1328B"/>
    <w:rsid w:val="00E21115"/>
    <w:rsid w:val="00E26018"/>
    <w:rsid w:val="00E450EE"/>
    <w:rsid w:val="00E74414"/>
    <w:rsid w:val="00E80385"/>
    <w:rsid w:val="00EA4D4D"/>
    <w:rsid w:val="00EA504C"/>
    <w:rsid w:val="00EE56E1"/>
    <w:rsid w:val="00F000A2"/>
    <w:rsid w:val="00F5325B"/>
    <w:rsid w:val="00F53D6D"/>
    <w:rsid w:val="00F66F61"/>
    <w:rsid w:val="00F70CBD"/>
    <w:rsid w:val="00F85073"/>
    <w:rsid w:val="00FA17BC"/>
    <w:rsid w:val="00FD193C"/>
    <w:rsid w:val="00FD2D9C"/>
    <w:rsid w:val="00FD69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4642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594E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594EE5"/>
  </w:style>
  <w:style w:type="paragraph" w:styleId="Footer">
    <w:name w:val="footer"/>
    <w:basedOn w:val="Normal"/>
    <w:link w:val="FooterChar"/>
    <w:uiPriority w:val="99"/>
    <w:semiHidden/>
    <w:rsid w:val="00594E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594EE5"/>
  </w:style>
  <w:style w:type="paragraph" w:styleId="ListParagraph">
    <w:name w:val="List Paragraph"/>
    <w:basedOn w:val="Normal"/>
    <w:uiPriority w:val="99"/>
    <w:qFormat/>
    <w:rsid w:val="00861819"/>
    <w:pPr>
      <w:spacing w:after="0" w:line="240" w:lineRule="auto"/>
      <w:ind w:left="720"/>
    </w:pPr>
    <w:rPr>
      <w:rFonts w:cs="Times New Roman"/>
      <w:sz w:val="24"/>
      <w:szCs w:val="24"/>
    </w:rPr>
  </w:style>
  <w:style w:type="table" w:styleId="TableGrid">
    <w:name w:val="Table Grid"/>
    <w:basedOn w:val="TableNormal"/>
    <w:uiPriority w:val="99"/>
    <w:rsid w:val="00143136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rsid w:val="008A1FF6"/>
    <w:pPr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D459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4590D"/>
    <w:rPr>
      <w:rFonts w:ascii="Tahoma" w:hAnsi="Tahoma" w:cs="Tahoma"/>
      <w:sz w:val="16"/>
      <w:szCs w:val="16"/>
    </w:rPr>
  </w:style>
  <w:style w:type="character" w:styleId="Strong">
    <w:name w:val="Strong"/>
    <w:basedOn w:val="DefaultParagraphFont"/>
    <w:uiPriority w:val="99"/>
    <w:qFormat/>
    <w:rsid w:val="007D32C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1824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4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4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4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4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4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4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4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4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4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4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4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4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4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4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4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4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4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4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4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4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4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4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4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4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4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4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4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4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4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4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4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4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4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4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4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image" Target="media/image16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5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fontTable" Target="fontTable.xml"/><Relationship Id="rId10" Type="http://schemas.openxmlformats.org/officeDocument/2006/relationships/image" Target="media/image4.jpeg"/><Relationship Id="rId19" Type="http://schemas.openxmlformats.org/officeDocument/2006/relationships/image" Target="media/image1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jpeg"/><Relationship Id="rId22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3.emf"/><Relationship Id="rId1" Type="http://schemas.openxmlformats.org/officeDocument/2006/relationships/image" Target="media/image12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3.emf"/><Relationship Id="rId1" Type="http://schemas.openxmlformats.org/officeDocument/2006/relationships/image" Target="media/image1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179</TotalTime>
  <Pages>5</Pages>
  <Words>899</Words>
  <Characters>5130</Characters>
  <Application>Microsoft Office Outlook</Application>
  <DocSecurity>0</DocSecurity>
  <Lines>0</Lines>
  <Paragraphs>0</Paragraphs>
  <ScaleCrop>false</ScaleCrop>
  <Company>TOSHIBA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osman işleyen</dc:creator>
  <cp:keywords/>
  <dc:description/>
  <cp:lastModifiedBy>edanur</cp:lastModifiedBy>
  <cp:revision>135</cp:revision>
  <dcterms:created xsi:type="dcterms:W3CDTF">2012-04-14T14:15:00Z</dcterms:created>
  <dcterms:modified xsi:type="dcterms:W3CDTF">2015-03-07T12:00:00Z</dcterms:modified>
</cp:coreProperties>
</file>